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C3568A" w14:textId="77777777" w:rsidR="00E23888" w:rsidRDefault="00E23888" w:rsidP="000F0F33">
      <w:pPr>
        <w:spacing w:before="100" w:beforeAutospacing="1" w:after="100" w:afterAutospacing="1"/>
        <w:rPr>
          <w:rFonts w:ascii="Arial" w:hAnsi="Arial" w:cs="Arial"/>
          <w:sz w:val="24"/>
        </w:rPr>
      </w:pPr>
    </w:p>
    <w:p w14:paraId="38DBB1D1" w14:textId="77777777" w:rsidR="00E23888" w:rsidRDefault="00E23888" w:rsidP="000F0F33">
      <w:pPr>
        <w:spacing w:before="100" w:beforeAutospacing="1" w:after="100" w:afterAutospacing="1"/>
        <w:rPr>
          <w:rFonts w:ascii="Arial" w:hAnsi="Arial" w:cs="Arial"/>
          <w:sz w:val="24"/>
        </w:rPr>
      </w:pPr>
    </w:p>
    <w:p w14:paraId="5F4175EA" w14:textId="77777777" w:rsidR="00E23888" w:rsidRDefault="00E23888" w:rsidP="000F0F33">
      <w:pPr>
        <w:spacing w:before="100" w:beforeAutospacing="1" w:after="100" w:afterAutospacing="1"/>
        <w:rPr>
          <w:rFonts w:ascii="Arial" w:hAnsi="Arial" w:cs="Arial"/>
          <w:sz w:val="24"/>
        </w:rPr>
      </w:pPr>
    </w:p>
    <w:p w14:paraId="6D558DC9" w14:textId="77777777" w:rsidR="00E23888" w:rsidRDefault="00E23888" w:rsidP="000F0F33">
      <w:pPr>
        <w:spacing w:before="100" w:beforeAutospacing="1" w:after="100" w:afterAutospacing="1"/>
        <w:rPr>
          <w:rFonts w:ascii="Arial" w:hAnsi="Arial" w:cs="Arial"/>
          <w:sz w:val="24"/>
        </w:rPr>
      </w:pPr>
    </w:p>
    <w:p w14:paraId="062D5AEC" w14:textId="77777777" w:rsidR="00E23888" w:rsidRDefault="00E23888" w:rsidP="000F0F33">
      <w:pPr>
        <w:spacing w:before="100" w:beforeAutospacing="1" w:after="100" w:afterAutospacing="1"/>
        <w:rPr>
          <w:rFonts w:ascii="Arial" w:hAnsi="Arial" w:cs="Arial"/>
          <w:sz w:val="24"/>
        </w:rPr>
      </w:pPr>
    </w:p>
    <w:p w14:paraId="1505CFCD" w14:textId="77777777" w:rsidR="00E23888" w:rsidRDefault="00E23888" w:rsidP="000F0F33">
      <w:pPr>
        <w:spacing w:before="100" w:beforeAutospacing="1" w:after="100" w:afterAutospacing="1"/>
        <w:rPr>
          <w:rFonts w:ascii="Arial" w:hAnsi="Arial" w:cs="Arial"/>
          <w:sz w:val="24"/>
        </w:rPr>
      </w:pPr>
    </w:p>
    <w:p w14:paraId="08DA4DED" w14:textId="15EB04B4" w:rsidR="005910AF" w:rsidRDefault="003F71D7" w:rsidP="000F0F33">
      <w:pPr>
        <w:jc w:val="center"/>
        <w:rPr>
          <w:b/>
          <w:szCs w:val="40"/>
        </w:rPr>
      </w:pPr>
      <w:r>
        <w:rPr>
          <w:b/>
          <w:sz w:val="40"/>
          <w:szCs w:val="40"/>
        </w:rPr>
        <w:fldChar w:fldCharType="begin"/>
      </w:r>
      <w:r>
        <w:rPr>
          <w:b/>
          <w:sz w:val="40"/>
          <w:szCs w:val="40"/>
        </w:rPr>
        <w:instrText xml:space="preserve"> INFO  Title \* Upper  \* MERGEFORMAT </w:instrText>
      </w:r>
      <w:r>
        <w:rPr>
          <w:b/>
          <w:sz w:val="40"/>
          <w:szCs w:val="40"/>
        </w:rPr>
        <w:fldChar w:fldCharType="separate"/>
      </w:r>
      <w:r w:rsidR="009A3CA4">
        <w:rPr>
          <w:b/>
          <w:sz w:val="40"/>
          <w:szCs w:val="40"/>
        </w:rPr>
        <w:t>MODIFICATION D'ACCÈS FIBRE</w:t>
      </w:r>
      <w:r>
        <w:rPr>
          <w:b/>
          <w:sz w:val="40"/>
          <w:szCs w:val="40"/>
        </w:rPr>
        <w:fldChar w:fldCharType="end"/>
      </w:r>
    </w:p>
    <w:p w14:paraId="39EC25EF" w14:textId="5362C212" w:rsidR="005910AF" w:rsidRDefault="009A3CA4" w:rsidP="000F0F33">
      <w:pPr>
        <w:pStyle w:val="Corpsdetexte"/>
        <w:spacing w:line="240" w:lineRule="auto"/>
        <w:jc w:val="center"/>
        <w:rPr>
          <w:b/>
          <w:sz w:val="40"/>
          <w:szCs w:val="40"/>
        </w:rPr>
      </w:pPr>
      <w:r>
        <w:rPr>
          <w:b/>
          <w:sz w:val="40"/>
          <w:szCs w:val="40"/>
        </w:rPr>
        <w:fldChar w:fldCharType="begin"/>
      </w:r>
      <w:r>
        <w:rPr>
          <w:b/>
          <w:sz w:val="40"/>
          <w:szCs w:val="40"/>
        </w:rPr>
        <w:instrText xml:space="preserve"> DOCPROPERTY  Subject  \* MERGEFORMAT </w:instrText>
      </w:r>
      <w:r>
        <w:rPr>
          <w:b/>
          <w:sz w:val="40"/>
          <w:szCs w:val="40"/>
        </w:rPr>
        <w:fldChar w:fldCharType="separate"/>
      </w:r>
      <w:r w:rsidR="00F3500D">
        <w:rPr>
          <w:b/>
          <w:sz w:val="40"/>
          <w:szCs w:val="40"/>
        </w:rPr>
        <w:t>Présentation du protocole de Modification d’Accès et règles de gestion</w:t>
      </w:r>
      <w:r>
        <w:rPr>
          <w:b/>
          <w:sz w:val="40"/>
          <w:szCs w:val="40"/>
        </w:rPr>
        <w:fldChar w:fldCharType="end"/>
      </w:r>
    </w:p>
    <w:p w14:paraId="20AB1278" w14:textId="5046CF74" w:rsidR="00E23888" w:rsidRDefault="005910AF" w:rsidP="00326871">
      <w:pPr>
        <w:spacing w:before="100" w:beforeAutospacing="1" w:after="100" w:afterAutospacing="1"/>
        <w:jc w:val="center"/>
        <w:rPr>
          <w:rFonts w:ascii="Arial" w:hAnsi="Arial" w:cs="Arial"/>
          <w:sz w:val="24"/>
        </w:rPr>
      </w:pPr>
      <w:r w:rsidRPr="00880D72">
        <w:rPr>
          <w:b/>
          <w:sz w:val="24"/>
          <w:szCs w:val="40"/>
        </w:rPr>
        <w:t xml:space="preserve">Version </w:t>
      </w:r>
      <w:r w:rsidR="00C4380B" w:rsidRPr="00C4380B">
        <w:rPr>
          <w:b/>
          <w:sz w:val="24"/>
          <w:szCs w:val="40"/>
        </w:rPr>
        <w:t>1.0</w:t>
      </w:r>
    </w:p>
    <w:tbl>
      <w:tblPr>
        <w:tblStyle w:val="Grilledutableau"/>
        <w:tblW w:w="5000" w:type="pct"/>
        <w:tblLook w:val="04A0" w:firstRow="1" w:lastRow="0" w:firstColumn="1" w:lastColumn="0" w:noHBand="0" w:noVBand="1"/>
      </w:tblPr>
      <w:tblGrid>
        <w:gridCol w:w="1268"/>
        <w:gridCol w:w="1724"/>
        <w:gridCol w:w="2574"/>
        <w:gridCol w:w="4055"/>
      </w:tblGrid>
      <w:tr w:rsidR="00591AC9" w14:paraId="2CA96FF7" w14:textId="77777777" w:rsidTr="00422558">
        <w:trPr>
          <w:cantSplit/>
          <w:trHeight w:val="420"/>
          <w:tblHeader/>
        </w:trPr>
        <w:tc>
          <w:tcPr>
            <w:tcW w:w="0" w:type="auto"/>
            <w:gridSpan w:val="4"/>
            <w:vAlign w:val="center"/>
          </w:tcPr>
          <w:p w14:paraId="2DBFA854" w14:textId="18EA9165" w:rsidR="00591AC9" w:rsidRDefault="00591AC9" w:rsidP="000F0F33">
            <w:pPr>
              <w:spacing w:before="100" w:beforeAutospacing="1" w:after="100" w:afterAutospacing="1"/>
              <w:jc w:val="center"/>
              <w:rPr>
                <w:rFonts w:ascii="Arial" w:hAnsi="Arial" w:cs="Arial"/>
                <w:sz w:val="24"/>
              </w:rPr>
            </w:pPr>
            <w:r w:rsidRPr="0049408C">
              <w:rPr>
                <w:rStyle w:val="TABL02CaractereGRAS"/>
                <w:sz w:val="22"/>
                <w:szCs w:val="22"/>
              </w:rPr>
              <w:t>SUIVI DES VERSIONS</w:t>
            </w:r>
          </w:p>
        </w:tc>
      </w:tr>
      <w:tr w:rsidR="00591AC9" w14:paraId="5506599E" w14:textId="77777777" w:rsidTr="00422558">
        <w:trPr>
          <w:cantSplit/>
          <w:tblHeader/>
        </w:trPr>
        <w:tc>
          <w:tcPr>
            <w:tcW w:w="0" w:type="auto"/>
            <w:vAlign w:val="center"/>
          </w:tcPr>
          <w:p w14:paraId="7B391B36" w14:textId="1E7BA4F2" w:rsidR="00591AC9" w:rsidRPr="00E353A2" w:rsidRDefault="00591AC9" w:rsidP="000F0F33">
            <w:pPr>
              <w:spacing w:before="100" w:beforeAutospacing="1" w:after="100" w:afterAutospacing="1"/>
              <w:rPr>
                <w:rFonts w:ascii="Arial" w:hAnsi="Arial" w:cs="Arial"/>
                <w:szCs w:val="22"/>
              </w:rPr>
            </w:pPr>
            <w:r w:rsidRPr="00E353A2">
              <w:rPr>
                <w:rFonts w:ascii="Arial" w:hAnsi="Arial" w:cs="Arial"/>
                <w:szCs w:val="22"/>
              </w:rPr>
              <w:t>Version</w:t>
            </w:r>
          </w:p>
        </w:tc>
        <w:tc>
          <w:tcPr>
            <w:tcW w:w="0" w:type="auto"/>
            <w:vAlign w:val="center"/>
          </w:tcPr>
          <w:p w14:paraId="58D5E791" w14:textId="3F5CB431" w:rsidR="00591AC9" w:rsidRPr="00E353A2" w:rsidRDefault="00591AC9" w:rsidP="000F0F33">
            <w:pPr>
              <w:spacing w:before="100" w:beforeAutospacing="1" w:after="100" w:afterAutospacing="1"/>
              <w:rPr>
                <w:rFonts w:ascii="Arial" w:hAnsi="Arial" w:cs="Arial"/>
                <w:szCs w:val="22"/>
              </w:rPr>
            </w:pPr>
            <w:r w:rsidRPr="00E353A2">
              <w:rPr>
                <w:rFonts w:ascii="Arial" w:hAnsi="Arial" w:cs="Arial"/>
                <w:szCs w:val="22"/>
              </w:rPr>
              <w:t>Date</w:t>
            </w:r>
          </w:p>
        </w:tc>
        <w:tc>
          <w:tcPr>
            <w:tcW w:w="0" w:type="auto"/>
            <w:vAlign w:val="center"/>
          </w:tcPr>
          <w:p w14:paraId="212196BF" w14:textId="31DDC256" w:rsidR="00591AC9" w:rsidRPr="00E353A2" w:rsidRDefault="00591AC9" w:rsidP="000F0F33">
            <w:pPr>
              <w:spacing w:before="100" w:beforeAutospacing="1" w:after="100" w:afterAutospacing="1"/>
              <w:rPr>
                <w:rFonts w:ascii="Arial" w:hAnsi="Arial" w:cs="Arial"/>
                <w:szCs w:val="22"/>
              </w:rPr>
            </w:pPr>
            <w:r w:rsidRPr="00E353A2">
              <w:rPr>
                <w:rFonts w:ascii="Arial" w:hAnsi="Arial" w:cs="Arial"/>
                <w:szCs w:val="22"/>
              </w:rPr>
              <w:t>Nom du rédacteur</w:t>
            </w:r>
          </w:p>
        </w:tc>
        <w:tc>
          <w:tcPr>
            <w:tcW w:w="0" w:type="auto"/>
            <w:vAlign w:val="center"/>
          </w:tcPr>
          <w:p w14:paraId="20A0D489" w14:textId="6E8A3610" w:rsidR="00591AC9" w:rsidRPr="00E353A2" w:rsidRDefault="00591AC9" w:rsidP="000F0F33">
            <w:pPr>
              <w:rPr>
                <w:rFonts w:ascii="Arial" w:hAnsi="Arial" w:cs="Arial"/>
                <w:szCs w:val="22"/>
              </w:rPr>
            </w:pPr>
            <w:r w:rsidRPr="00E353A2">
              <w:rPr>
                <w:rFonts w:ascii="Arial" w:hAnsi="Arial" w:cs="Arial"/>
                <w:szCs w:val="22"/>
              </w:rPr>
              <w:t>Nature de la modification</w:t>
            </w:r>
          </w:p>
        </w:tc>
      </w:tr>
      <w:tr w:rsidR="00591AC9" w14:paraId="214B2F4A" w14:textId="77777777" w:rsidTr="00422558">
        <w:trPr>
          <w:cantSplit/>
        </w:trPr>
        <w:tc>
          <w:tcPr>
            <w:tcW w:w="0" w:type="auto"/>
          </w:tcPr>
          <w:p w14:paraId="6FA8F809" w14:textId="0E39D5FC" w:rsidR="00591AC9" w:rsidRPr="00E353A2" w:rsidRDefault="00591AC9" w:rsidP="000F0F33">
            <w:pPr>
              <w:spacing w:before="100" w:beforeAutospacing="1" w:after="100" w:afterAutospacing="1"/>
              <w:rPr>
                <w:rFonts w:ascii="Arial" w:hAnsi="Arial" w:cs="Arial"/>
                <w:szCs w:val="22"/>
              </w:rPr>
            </w:pPr>
            <w:r w:rsidRPr="00E353A2">
              <w:rPr>
                <w:rFonts w:ascii="Arial" w:hAnsi="Arial" w:cs="Arial"/>
                <w:szCs w:val="22"/>
              </w:rPr>
              <w:t>1.0</w:t>
            </w:r>
            <w:r w:rsidR="00C4380B">
              <w:rPr>
                <w:rFonts w:ascii="Arial" w:hAnsi="Arial" w:cs="Arial"/>
                <w:szCs w:val="22"/>
              </w:rPr>
              <w:t>.0</w:t>
            </w:r>
          </w:p>
        </w:tc>
        <w:tc>
          <w:tcPr>
            <w:tcW w:w="0" w:type="auto"/>
          </w:tcPr>
          <w:p w14:paraId="404051DA" w14:textId="4A927209" w:rsidR="00591AC9" w:rsidRPr="00E353A2" w:rsidRDefault="009607C8" w:rsidP="00173A59">
            <w:pPr>
              <w:spacing w:before="100" w:beforeAutospacing="1" w:after="100" w:afterAutospacing="1"/>
              <w:rPr>
                <w:rFonts w:ascii="Arial" w:hAnsi="Arial" w:cs="Arial"/>
                <w:szCs w:val="22"/>
              </w:rPr>
            </w:pPr>
            <w:r>
              <w:rPr>
                <w:rFonts w:ascii="Arial" w:hAnsi="Arial" w:cs="Arial"/>
                <w:szCs w:val="22"/>
              </w:rPr>
              <w:t>18</w:t>
            </w:r>
            <w:r w:rsidR="00591AC9" w:rsidRPr="00E353A2">
              <w:rPr>
                <w:rFonts w:ascii="Arial" w:hAnsi="Arial" w:cs="Arial"/>
                <w:szCs w:val="22"/>
              </w:rPr>
              <w:t>/</w:t>
            </w:r>
            <w:r w:rsidR="00173A59">
              <w:rPr>
                <w:rFonts w:ascii="Arial" w:hAnsi="Arial" w:cs="Arial"/>
                <w:szCs w:val="22"/>
              </w:rPr>
              <w:t>0</w:t>
            </w:r>
            <w:r w:rsidR="009A3CA4">
              <w:rPr>
                <w:rFonts w:ascii="Arial" w:hAnsi="Arial" w:cs="Arial"/>
                <w:szCs w:val="22"/>
              </w:rPr>
              <w:t>1</w:t>
            </w:r>
            <w:r w:rsidR="00173A59">
              <w:rPr>
                <w:rFonts w:ascii="Arial" w:hAnsi="Arial" w:cs="Arial"/>
                <w:szCs w:val="22"/>
              </w:rPr>
              <w:t>/2021</w:t>
            </w:r>
          </w:p>
        </w:tc>
        <w:tc>
          <w:tcPr>
            <w:tcW w:w="0" w:type="auto"/>
          </w:tcPr>
          <w:p w14:paraId="7E90F747" w14:textId="572ED020" w:rsidR="00591AC9" w:rsidRPr="00E353A2" w:rsidRDefault="009A3CA4" w:rsidP="000F0F33">
            <w:pPr>
              <w:spacing w:before="100" w:beforeAutospacing="1" w:after="100" w:afterAutospacing="1"/>
              <w:rPr>
                <w:rFonts w:ascii="Arial" w:hAnsi="Arial" w:cs="Arial"/>
                <w:szCs w:val="22"/>
              </w:rPr>
            </w:pPr>
            <w:r>
              <w:rPr>
                <w:rFonts w:ascii="Arial" w:hAnsi="Arial" w:cs="Arial"/>
                <w:szCs w:val="22"/>
              </w:rPr>
              <w:t>L. Ains</w:t>
            </w:r>
          </w:p>
        </w:tc>
        <w:tc>
          <w:tcPr>
            <w:tcW w:w="0" w:type="auto"/>
          </w:tcPr>
          <w:p w14:paraId="1A6B4BE4" w14:textId="2820C878" w:rsidR="00591AC9" w:rsidRPr="00E353A2" w:rsidRDefault="00591AC9" w:rsidP="000F0F33">
            <w:pPr>
              <w:rPr>
                <w:rFonts w:ascii="Arial" w:hAnsi="Arial" w:cs="Arial"/>
                <w:szCs w:val="22"/>
              </w:rPr>
            </w:pPr>
            <w:r w:rsidRPr="00E353A2">
              <w:rPr>
                <w:rFonts w:ascii="Arial" w:hAnsi="Arial" w:cs="Arial"/>
                <w:szCs w:val="22"/>
              </w:rPr>
              <w:t>Création</w:t>
            </w:r>
          </w:p>
        </w:tc>
      </w:tr>
      <w:tr w:rsidR="001F4C6D" w14:paraId="50B48FE8" w14:textId="77777777" w:rsidTr="00422558">
        <w:trPr>
          <w:cantSplit/>
        </w:trPr>
        <w:tc>
          <w:tcPr>
            <w:tcW w:w="0" w:type="auto"/>
          </w:tcPr>
          <w:p w14:paraId="6B719C80" w14:textId="5BD2CE81" w:rsidR="001F4C6D" w:rsidRPr="00E353A2" w:rsidRDefault="001F4C6D" w:rsidP="000F0F33">
            <w:pPr>
              <w:spacing w:before="100" w:beforeAutospacing="1" w:after="100" w:afterAutospacing="1"/>
              <w:rPr>
                <w:rFonts w:ascii="Arial" w:hAnsi="Arial" w:cs="Arial"/>
                <w:szCs w:val="22"/>
              </w:rPr>
            </w:pPr>
            <w:r>
              <w:rPr>
                <w:rFonts w:ascii="Arial" w:hAnsi="Arial" w:cs="Arial"/>
                <w:szCs w:val="22"/>
              </w:rPr>
              <w:t>1.</w:t>
            </w:r>
            <w:r w:rsidR="00C4380B">
              <w:rPr>
                <w:rFonts w:ascii="Arial" w:hAnsi="Arial" w:cs="Arial"/>
                <w:szCs w:val="22"/>
              </w:rPr>
              <w:t>0.</w:t>
            </w:r>
            <w:r>
              <w:rPr>
                <w:rFonts w:ascii="Arial" w:hAnsi="Arial" w:cs="Arial"/>
                <w:szCs w:val="22"/>
              </w:rPr>
              <w:t>1</w:t>
            </w:r>
          </w:p>
        </w:tc>
        <w:tc>
          <w:tcPr>
            <w:tcW w:w="0" w:type="auto"/>
          </w:tcPr>
          <w:p w14:paraId="008DC0A2" w14:textId="41F7109E" w:rsidR="001F4C6D" w:rsidRDefault="001F4C6D" w:rsidP="00173A59">
            <w:pPr>
              <w:spacing w:before="100" w:beforeAutospacing="1" w:after="100" w:afterAutospacing="1"/>
              <w:rPr>
                <w:rFonts w:ascii="Arial" w:hAnsi="Arial" w:cs="Arial"/>
                <w:szCs w:val="22"/>
              </w:rPr>
            </w:pPr>
            <w:r>
              <w:rPr>
                <w:rFonts w:ascii="Arial" w:hAnsi="Arial" w:cs="Arial"/>
                <w:szCs w:val="22"/>
              </w:rPr>
              <w:t>20/01/2021</w:t>
            </w:r>
          </w:p>
        </w:tc>
        <w:tc>
          <w:tcPr>
            <w:tcW w:w="0" w:type="auto"/>
          </w:tcPr>
          <w:p w14:paraId="5923AA24" w14:textId="462E9515" w:rsidR="001F4C6D" w:rsidRDefault="001F4C6D" w:rsidP="000F0F33">
            <w:pPr>
              <w:spacing w:before="100" w:beforeAutospacing="1" w:after="100" w:afterAutospacing="1"/>
              <w:rPr>
                <w:rFonts w:ascii="Arial" w:hAnsi="Arial" w:cs="Arial"/>
                <w:szCs w:val="22"/>
              </w:rPr>
            </w:pPr>
            <w:r>
              <w:rPr>
                <w:rFonts w:ascii="Arial" w:hAnsi="Arial" w:cs="Arial"/>
                <w:szCs w:val="22"/>
              </w:rPr>
              <w:t>GT</w:t>
            </w:r>
            <w:r w:rsidR="00CC5B4D">
              <w:rPr>
                <w:rFonts w:ascii="Arial" w:hAnsi="Arial" w:cs="Arial"/>
                <w:szCs w:val="22"/>
              </w:rPr>
              <w:t xml:space="preserve"> </w:t>
            </w:r>
            <w:r>
              <w:rPr>
                <w:rFonts w:ascii="Arial" w:hAnsi="Arial" w:cs="Arial"/>
                <w:szCs w:val="22"/>
              </w:rPr>
              <w:t>Accès</w:t>
            </w:r>
          </w:p>
        </w:tc>
        <w:tc>
          <w:tcPr>
            <w:tcW w:w="0" w:type="auto"/>
          </w:tcPr>
          <w:p w14:paraId="4843161F" w14:textId="053C1052" w:rsidR="001F4C6D" w:rsidRPr="00E353A2" w:rsidRDefault="001F4C6D" w:rsidP="000F0F33">
            <w:pPr>
              <w:rPr>
                <w:rFonts w:ascii="Arial" w:hAnsi="Arial" w:cs="Arial"/>
                <w:szCs w:val="22"/>
              </w:rPr>
            </w:pPr>
            <w:r>
              <w:rPr>
                <w:rFonts w:ascii="Arial" w:hAnsi="Arial" w:cs="Arial"/>
                <w:szCs w:val="22"/>
              </w:rPr>
              <w:t xml:space="preserve">Modifications </w:t>
            </w:r>
            <w:proofErr w:type="gramStart"/>
            <w:r>
              <w:rPr>
                <w:rFonts w:ascii="Arial" w:hAnsi="Arial" w:cs="Arial"/>
                <w:szCs w:val="22"/>
              </w:rPr>
              <w:t>suite à</w:t>
            </w:r>
            <w:proofErr w:type="gramEnd"/>
            <w:r>
              <w:rPr>
                <w:rFonts w:ascii="Arial" w:hAnsi="Arial" w:cs="Arial"/>
                <w:szCs w:val="22"/>
              </w:rPr>
              <w:t xml:space="preserve"> relecture</w:t>
            </w:r>
          </w:p>
        </w:tc>
      </w:tr>
      <w:tr w:rsidR="00CC5B4D" w14:paraId="04795759" w14:textId="77777777" w:rsidTr="00422558">
        <w:trPr>
          <w:cantSplit/>
        </w:trPr>
        <w:tc>
          <w:tcPr>
            <w:tcW w:w="0" w:type="auto"/>
          </w:tcPr>
          <w:p w14:paraId="589D88C8" w14:textId="0B9EC739" w:rsidR="00CC5B4D" w:rsidRDefault="00CC5B4D" w:rsidP="000F0F33">
            <w:pPr>
              <w:spacing w:before="100" w:beforeAutospacing="1" w:after="100" w:afterAutospacing="1"/>
              <w:rPr>
                <w:rFonts w:ascii="Arial" w:hAnsi="Arial" w:cs="Arial"/>
                <w:szCs w:val="22"/>
              </w:rPr>
            </w:pPr>
            <w:r>
              <w:rPr>
                <w:rFonts w:ascii="Arial" w:hAnsi="Arial" w:cs="Arial"/>
                <w:szCs w:val="22"/>
              </w:rPr>
              <w:t>1.0.2</w:t>
            </w:r>
          </w:p>
        </w:tc>
        <w:tc>
          <w:tcPr>
            <w:tcW w:w="0" w:type="auto"/>
          </w:tcPr>
          <w:p w14:paraId="2E9551E0" w14:textId="5FC9D59A" w:rsidR="00CC5B4D" w:rsidRDefault="00CC5B4D" w:rsidP="00173A59">
            <w:pPr>
              <w:spacing w:before="100" w:beforeAutospacing="1" w:after="100" w:afterAutospacing="1"/>
              <w:rPr>
                <w:rFonts w:ascii="Arial" w:hAnsi="Arial" w:cs="Arial"/>
                <w:szCs w:val="22"/>
              </w:rPr>
            </w:pPr>
            <w:r>
              <w:rPr>
                <w:rFonts w:ascii="Arial" w:hAnsi="Arial" w:cs="Arial"/>
                <w:szCs w:val="22"/>
              </w:rPr>
              <w:t>16/03/2021</w:t>
            </w:r>
          </w:p>
        </w:tc>
        <w:tc>
          <w:tcPr>
            <w:tcW w:w="0" w:type="auto"/>
          </w:tcPr>
          <w:p w14:paraId="3172C376" w14:textId="6135E721" w:rsidR="00CC5B4D" w:rsidRDefault="00CC5B4D" w:rsidP="000F0F33">
            <w:pPr>
              <w:spacing w:before="100" w:beforeAutospacing="1" w:after="100" w:afterAutospacing="1"/>
              <w:rPr>
                <w:rFonts w:ascii="Arial" w:hAnsi="Arial" w:cs="Arial"/>
                <w:szCs w:val="22"/>
              </w:rPr>
            </w:pPr>
            <w:r>
              <w:rPr>
                <w:rFonts w:ascii="Arial" w:hAnsi="Arial" w:cs="Arial"/>
                <w:szCs w:val="22"/>
              </w:rPr>
              <w:t>GT Accès</w:t>
            </w:r>
          </w:p>
        </w:tc>
        <w:tc>
          <w:tcPr>
            <w:tcW w:w="0" w:type="auto"/>
          </w:tcPr>
          <w:p w14:paraId="1AC14B7A" w14:textId="0DA271F0" w:rsidR="00CC5B4D" w:rsidRDefault="00CC5B4D" w:rsidP="000F0F33">
            <w:pPr>
              <w:rPr>
                <w:rFonts w:ascii="Arial" w:hAnsi="Arial" w:cs="Arial"/>
                <w:szCs w:val="22"/>
              </w:rPr>
            </w:pPr>
            <w:r>
              <w:rPr>
                <w:rFonts w:ascii="Arial" w:hAnsi="Arial" w:cs="Arial"/>
                <w:szCs w:val="22"/>
              </w:rPr>
              <w:t>Version validée</w:t>
            </w:r>
          </w:p>
        </w:tc>
      </w:tr>
    </w:tbl>
    <w:p w14:paraId="5DF055FE" w14:textId="4D77CC14" w:rsidR="00E23888" w:rsidRPr="005704AA" w:rsidRDefault="00E23888" w:rsidP="000F0F33">
      <w:pPr>
        <w:spacing w:before="100" w:beforeAutospacing="1" w:after="100" w:afterAutospacing="1"/>
        <w:rPr>
          <w:rFonts w:ascii="Arial" w:hAnsi="Arial"/>
          <w:color w:val="FF0000"/>
          <w:sz w:val="24"/>
        </w:rPr>
      </w:pPr>
    </w:p>
    <w:sdt>
      <w:sdtPr>
        <w:rPr>
          <w:rFonts w:asciiTheme="minorHAnsi" w:eastAsia="Times New Roman" w:hAnsiTheme="minorHAnsi" w:cs="Times New Roman"/>
          <w:b w:val="0"/>
          <w:bCs w:val="0"/>
          <w:color w:val="auto"/>
          <w:sz w:val="22"/>
          <w:szCs w:val="24"/>
          <w:lang w:eastAsia="fr-FR"/>
        </w:rPr>
        <w:id w:val="203121219"/>
        <w:docPartObj>
          <w:docPartGallery w:val="Table of Contents"/>
          <w:docPartUnique/>
        </w:docPartObj>
      </w:sdtPr>
      <w:sdtEndPr>
        <w:rPr>
          <w:rFonts w:ascii="Arial" w:eastAsia="Arial Unicode MS" w:hAnsi="Arial" w:cs="Courier"/>
          <w:color w:val="808080"/>
          <w:sz w:val="18"/>
          <w:szCs w:val="20"/>
        </w:rPr>
      </w:sdtEndPr>
      <w:sdtContent>
        <w:p w14:paraId="681FC74A" w14:textId="77777777" w:rsidR="00214F04" w:rsidRDefault="0016168C" w:rsidP="00015FB0">
          <w:pPr>
            <w:pStyle w:val="En-ttedetabledesmatires"/>
            <w:pageBreakBefore/>
            <w:spacing w:before="100" w:line="240" w:lineRule="auto"/>
          </w:pPr>
          <w:r w:rsidRPr="00880D72">
            <w:t>Table des matières</w:t>
          </w:r>
        </w:p>
        <w:p w14:paraId="23F7815E" w14:textId="77777777" w:rsidR="00B6736F" w:rsidRDefault="0072441F">
          <w:pPr>
            <w:pStyle w:val="TM1"/>
            <w:rPr>
              <w:rFonts w:asciiTheme="minorHAnsi" w:eastAsiaTheme="minorEastAsia" w:hAnsiTheme="minorHAnsi" w:cstheme="minorBidi"/>
              <w:noProof/>
              <w:color w:val="auto"/>
              <w:szCs w:val="22"/>
            </w:rPr>
          </w:pPr>
          <w:r w:rsidRPr="00880D72">
            <w:rPr>
              <w:rFonts w:cs="Arial"/>
              <w:sz w:val="24"/>
              <w:szCs w:val="24"/>
            </w:rPr>
            <w:fldChar w:fldCharType="begin"/>
          </w:r>
          <w:r w:rsidR="0016168C" w:rsidRPr="00880D72">
            <w:rPr>
              <w:rFonts w:cs="Arial"/>
              <w:sz w:val="24"/>
              <w:szCs w:val="24"/>
            </w:rPr>
            <w:instrText xml:space="preserve"> TOC \o "1-3" \h \z \u </w:instrText>
          </w:r>
          <w:r w:rsidRPr="00880D72">
            <w:rPr>
              <w:rFonts w:cs="Arial"/>
              <w:sz w:val="24"/>
              <w:szCs w:val="24"/>
            </w:rPr>
            <w:fldChar w:fldCharType="separate"/>
          </w:r>
          <w:hyperlink w:anchor="_Toc60657400" w:history="1">
            <w:r w:rsidR="00B6736F" w:rsidRPr="00BA5D4C">
              <w:rPr>
                <w:rStyle w:val="Lienhypertexte"/>
                <w:b/>
                <w:noProof/>
              </w:rPr>
              <w:t>1.</w:t>
            </w:r>
            <w:r w:rsidR="00B6736F">
              <w:rPr>
                <w:rFonts w:asciiTheme="minorHAnsi" w:eastAsiaTheme="minorEastAsia" w:hAnsiTheme="minorHAnsi" w:cstheme="minorBidi"/>
                <w:noProof/>
                <w:color w:val="auto"/>
                <w:szCs w:val="22"/>
              </w:rPr>
              <w:tab/>
            </w:r>
            <w:r w:rsidR="00B6736F" w:rsidRPr="00BA5D4C">
              <w:rPr>
                <w:rStyle w:val="Lienhypertexte"/>
                <w:noProof/>
              </w:rPr>
              <w:t>Introduction</w:t>
            </w:r>
            <w:r w:rsidR="00B6736F">
              <w:rPr>
                <w:noProof/>
                <w:webHidden/>
              </w:rPr>
              <w:tab/>
            </w:r>
            <w:r w:rsidR="00B6736F">
              <w:rPr>
                <w:noProof/>
                <w:webHidden/>
              </w:rPr>
              <w:fldChar w:fldCharType="begin"/>
            </w:r>
            <w:r w:rsidR="00B6736F">
              <w:rPr>
                <w:noProof/>
                <w:webHidden/>
              </w:rPr>
              <w:instrText xml:space="preserve"> PAGEREF _Toc60657400 \h </w:instrText>
            </w:r>
            <w:r w:rsidR="00B6736F">
              <w:rPr>
                <w:noProof/>
                <w:webHidden/>
              </w:rPr>
            </w:r>
            <w:r w:rsidR="00B6736F">
              <w:rPr>
                <w:noProof/>
                <w:webHidden/>
              </w:rPr>
              <w:fldChar w:fldCharType="separate"/>
            </w:r>
            <w:r w:rsidR="00B6736F">
              <w:rPr>
                <w:noProof/>
                <w:webHidden/>
              </w:rPr>
              <w:t>4</w:t>
            </w:r>
            <w:r w:rsidR="00B6736F">
              <w:rPr>
                <w:noProof/>
                <w:webHidden/>
              </w:rPr>
              <w:fldChar w:fldCharType="end"/>
            </w:r>
          </w:hyperlink>
        </w:p>
        <w:p w14:paraId="692AB250" w14:textId="77777777" w:rsidR="00B6736F" w:rsidRDefault="000F070E">
          <w:pPr>
            <w:pStyle w:val="TM2"/>
            <w:rPr>
              <w:rFonts w:asciiTheme="minorHAnsi" w:eastAsiaTheme="minorEastAsia" w:hAnsiTheme="minorHAnsi" w:cstheme="minorBidi"/>
              <w:noProof/>
              <w:color w:val="auto"/>
              <w:sz w:val="22"/>
              <w:szCs w:val="22"/>
            </w:rPr>
          </w:pPr>
          <w:hyperlink w:anchor="_Toc60657401" w:history="1">
            <w:r w:rsidR="00B6736F" w:rsidRPr="00BA5D4C">
              <w:rPr>
                <w:rStyle w:val="Lienhypertexte"/>
                <w:noProof/>
              </w:rPr>
              <w:t>1.1.</w:t>
            </w:r>
            <w:r w:rsidR="00B6736F">
              <w:rPr>
                <w:rFonts w:asciiTheme="minorHAnsi" w:eastAsiaTheme="minorEastAsia" w:hAnsiTheme="minorHAnsi" w:cstheme="minorBidi"/>
                <w:noProof/>
                <w:color w:val="auto"/>
                <w:sz w:val="22"/>
                <w:szCs w:val="22"/>
              </w:rPr>
              <w:tab/>
            </w:r>
            <w:r w:rsidR="00B6736F" w:rsidRPr="00BA5D4C">
              <w:rPr>
                <w:rStyle w:val="Lienhypertexte"/>
                <w:noProof/>
              </w:rPr>
              <w:t>Objet du document</w:t>
            </w:r>
            <w:r w:rsidR="00B6736F">
              <w:rPr>
                <w:noProof/>
                <w:webHidden/>
              </w:rPr>
              <w:tab/>
            </w:r>
            <w:r w:rsidR="00B6736F">
              <w:rPr>
                <w:noProof/>
                <w:webHidden/>
              </w:rPr>
              <w:fldChar w:fldCharType="begin"/>
            </w:r>
            <w:r w:rsidR="00B6736F">
              <w:rPr>
                <w:noProof/>
                <w:webHidden/>
              </w:rPr>
              <w:instrText xml:space="preserve"> PAGEREF _Toc60657401 \h </w:instrText>
            </w:r>
            <w:r w:rsidR="00B6736F">
              <w:rPr>
                <w:noProof/>
                <w:webHidden/>
              </w:rPr>
            </w:r>
            <w:r w:rsidR="00B6736F">
              <w:rPr>
                <w:noProof/>
                <w:webHidden/>
              </w:rPr>
              <w:fldChar w:fldCharType="separate"/>
            </w:r>
            <w:r w:rsidR="00B6736F">
              <w:rPr>
                <w:noProof/>
                <w:webHidden/>
              </w:rPr>
              <w:t>4</w:t>
            </w:r>
            <w:r w:rsidR="00B6736F">
              <w:rPr>
                <w:noProof/>
                <w:webHidden/>
              </w:rPr>
              <w:fldChar w:fldCharType="end"/>
            </w:r>
          </w:hyperlink>
        </w:p>
        <w:p w14:paraId="260785A0" w14:textId="77777777" w:rsidR="00B6736F" w:rsidRDefault="000F070E">
          <w:pPr>
            <w:pStyle w:val="TM2"/>
            <w:rPr>
              <w:rFonts w:asciiTheme="minorHAnsi" w:eastAsiaTheme="minorEastAsia" w:hAnsiTheme="minorHAnsi" w:cstheme="minorBidi"/>
              <w:noProof/>
              <w:color w:val="auto"/>
              <w:sz w:val="22"/>
              <w:szCs w:val="22"/>
            </w:rPr>
          </w:pPr>
          <w:hyperlink w:anchor="_Toc60657402" w:history="1">
            <w:r w:rsidR="00B6736F" w:rsidRPr="00BA5D4C">
              <w:rPr>
                <w:rStyle w:val="Lienhypertexte"/>
                <w:noProof/>
              </w:rPr>
              <w:t>1.2.</w:t>
            </w:r>
            <w:r w:rsidR="00B6736F">
              <w:rPr>
                <w:rFonts w:asciiTheme="minorHAnsi" w:eastAsiaTheme="minorEastAsia" w:hAnsiTheme="minorHAnsi" w:cstheme="minorBidi"/>
                <w:noProof/>
                <w:color w:val="auto"/>
                <w:sz w:val="22"/>
                <w:szCs w:val="22"/>
              </w:rPr>
              <w:tab/>
            </w:r>
            <w:r w:rsidR="00B6736F" w:rsidRPr="00BA5D4C">
              <w:rPr>
                <w:rStyle w:val="Lienhypertexte"/>
                <w:noProof/>
              </w:rPr>
              <w:t>Lexique</w:t>
            </w:r>
            <w:r w:rsidR="00B6736F">
              <w:rPr>
                <w:noProof/>
                <w:webHidden/>
              </w:rPr>
              <w:tab/>
            </w:r>
            <w:r w:rsidR="00B6736F">
              <w:rPr>
                <w:noProof/>
                <w:webHidden/>
              </w:rPr>
              <w:fldChar w:fldCharType="begin"/>
            </w:r>
            <w:r w:rsidR="00B6736F">
              <w:rPr>
                <w:noProof/>
                <w:webHidden/>
              </w:rPr>
              <w:instrText xml:space="preserve"> PAGEREF _Toc60657402 \h </w:instrText>
            </w:r>
            <w:r w:rsidR="00B6736F">
              <w:rPr>
                <w:noProof/>
                <w:webHidden/>
              </w:rPr>
            </w:r>
            <w:r w:rsidR="00B6736F">
              <w:rPr>
                <w:noProof/>
                <w:webHidden/>
              </w:rPr>
              <w:fldChar w:fldCharType="separate"/>
            </w:r>
            <w:r w:rsidR="00B6736F">
              <w:rPr>
                <w:noProof/>
                <w:webHidden/>
              </w:rPr>
              <w:t>4</w:t>
            </w:r>
            <w:r w:rsidR="00B6736F">
              <w:rPr>
                <w:noProof/>
                <w:webHidden/>
              </w:rPr>
              <w:fldChar w:fldCharType="end"/>
            </w:r>
          </w:hyperlink>
        </w:p>
        <w:p w14:paraId="099E0772" w14:textId="77777777" w:rsidR="00B6736F" w:rsidRDefault="000F070E">
          <w:pPr>
            <w:pStyle w:val="TM2"/>
            <w:rPr>
              <w:rFonts w:asciiTheme="minorHAnsi" w:eastAsiaTheme="minorEastAsia" w:hAnsiTheme="minorHAnsi" w:cstheme="minorBidi"/>
              <w:noProof/>
              <w:color w:val="auto"/>
              <w:sz w:val="22"/>
              <w:szCs w:val="22"/>
            </w:rPr>
          </w:pPr>
          <w:hyperlink w:anchor="_Toc60657403" w:history="1">
            <w:r w:rsidR="00B6736F" w:rsidRPr="00BA5D4C">
              <w:rPr>
                <w:rStyle w:val="Lienhypertexte"/>
                <w:noProof/>
              </w:rPr>
              <w:t>1.3.</w:t>
            </w:r>
            <w:r w:rsidR="00B6736F">
              <w:rPr>
                <w:rFonts w:asciiTheme="minorHAnsi" w:eastAsiaTheme="minorEastAsia" w:hAnsiTheme="minorHAnsi" w:cstheme="minorBidi"/>
                <w:noProof/>
                <w:color w:val="auto"/>
                <w:sz w:val="22"/>
                <w:szCs w:val="22"/>
              </w:rPr>
              <w:tab/>
            </w:r>
            <w:r w:rsidR="00B6736F" w:rsidRPr="00BA5D4C">
              <w:rPr>
                <w:rStyle w:val="Lienhypertexte"/>
                <w:noProof/>
              </w:rPr>
              <w:t>Documents de référence applicables</w:t>
            </w:r>
            <w:r w:rsidR="00B6736F">
              <w:rPr>
                <w:noProof/>
                <w:webHidden/>
              </w:rPr>
              <w:tab/>
            </w:r>
            <w:r w:rsidR="00B6736F">
              <w:rPr>
                <w:noProof/>
                <w:webHidden/>
              </w:rPr>
              <w:fldChar w:fldCharType="begin"/>
            </w:r>
            <w:r w:rsidR="00B6736F">
              <w:rPr>
                <w:noProof/>
                <w:webHidden/>
              </w:rPr>
              <w:instrText xml:space="preserve"> PAGEREF _Toc60657403 \h </w:instrText>
            </w:r>
            <w:r w:rsidR="00B6736F">
              <w:rPr>
                <w:noProof/>
                <w:webHidden/>
              </w:rPr>
            </w:r>
            <w:r w:rsidR="00B6736F">
              <w:rPr>
                <w:noProof/>
                <w:webHidden/>
              </w:rPr>
              <w:fldChar w:fldCharType="separate"/>
            </w:r>
            <w:r w:rsidR="00B6736F">
              <w:rPr>
                <w:noProof/>
                <w:webHidden/>
              </w:rPr>
              <w:t>5</w:t>
            </w:r>
            <w:r w:rsidR="00B6736F">
              <w:rPr>
                <w:noProof/>
                <w:webHidden/>
              </w:rPr>
              <w:fldChar w:fldCharType="end"/>
            </w:r>
          </w:hyperlink>
        </w:p>
        <w:p w14:paraId="0E905C5C" w14:textId="77777777" w:rsidR="00B6736F" w:rsidRDefault="000F070E">
          <w:pPr>
            <w:pStyle w:val="TM2"/>
            <w:rPr>
              <w:rFonts w:asciiTheme="minorHAnsi" w:eastAsiaTheme="minorEastAsia" w:hAnsiTheme="minorHAnsi" w:cstheme="minorBidi"/>
              <w:noProof/>
              <w:color w:val="auto"/>
              <w:sz w:val="22"/>
              <w:szCs w:val="22"/>
            </w:rPr>
          </w:pPr>
          <w:hyperlink w:anchor="_Toc60657404" w:history="1">
            <w:r w:rsidR="00B6736F" w:rsidRPr="00BA5D4C">
              <w:rPr>
                <w:rStyle w:val="Lienhypertexte"/>
                <w:noProof/>
              </w:rPr>
              <w:t>1.4.</w:t>
            </w:r>
            <w:r w:rsidR="00B6736F">
              <w:rPr>
                <w:rFonts w:asciiTheme="minorHAnsi" w:eastAsiaTheme="minorEastAsia" w:hAnsiTheme="minorHAnsi" w:cstheme="minorBidi"/>
                <w:noProof/>
                <w:color w:val="auto"/>
                <w:sz w:val="22"/>
                <w:szCs w:val="22"/>
              </w:rPr>
              <w:tab/>
            </w:r>
            <w:r w:rsidR="00B6736F" w:rsidRPr="00BA5D4C">
              <w:rPr>
                <w:rStyle w:val="Lienhypertexte"/>
                <w:noProof/>
              </w:rPr>
              <w:t>Migration protocolaire</w:t>
            </w:r>
            <w:r w:rsidR="00B6736F">
              <w:rPr>
                <w:noProof/>
                <w:webHidden/>
              </w:rPr>
              <w:tab/>
            </w:r>
            <w:r w:rsidR="00B6736F">
              <w:rPr>
                <w:noProof/>
                <w:webHidden/>
              </w:rPr>
              <w:fldChar w:fldCharType="begin"/>
            </w:r>
            <w:r w:rsidR="00B6736F">
              <w:rPr>
                <w:noProof/>
                <w:webHidden/>
              </w:rPr>
              <w:instrText xml:space="preserve"> PAGEREF _Toc60657404 \h </w:instrText>
            </w:r>
            <w:r w:rsidR="00B6736F">
              <w:rPr>
                <w:noProof/>
                <w:webHidden/>
              </w:rPr>
            </w:r>
            <w:r w:rsidR="00B6736F">
              <w:rPr>
                <w:noProof/>
                <w:webHidden/>
              </w:rPr>
              <w:fldChar w:fldCharType="separate"/>
            </w:r>
            <w:r w:rsidR="00B6736F">
              <w:rPr>
                <w:noProof/>
                <w:webHidden/>
              </w:rPr>
              <w:t>5</w:t>
            </w:r>
            <w:r w:rsidR="00B6736F">
              <w:rPr>
                <w:noProof/>
                <w:webHidden/>
              </w:rPr>
              <w:fldChar w:fldCharType="end"/>
            </w:r>
          </w:hyperlink>
        </w:p>
        <w:p w14:paraId="5333F4E3" w14:textId="77777777" w:rsidR="00B6736F" w:rsidRDefault="000F070E">
          <w:pPr>
            <w:pStyle w:val="TM1"/>
            <w:rPr>
              <w:rFonts w:asciiTheme="minorHAnsi" w:eastAsiaTheme="minorEastAsia" w:hAnsiTheme="minorHAnsi" w:cstheme="minorBidi"/>
              <w:noProof/>
              <w:color w:val="auto"/>
              <w:szCs w:val="22"/>
            </w:rPr>
          </w:pPr>
          <w:hyperlink w:anchor="_Toc60657405" w:history="1">
            <w:r w:rsidR="00B6736F" w:rsidRPr="00BA5D4C">
              <w:rPr>
                <w:rStyle w:val="Lienhypertexte"/>
                <w:b/>
                <w:noProof/>
              </w:rPr>
              <w:t>2.</w:t>
            </w:r>
            <w:r w:rsidR="00B6736F">
              <w:rPr>
                <w:rFonts w:asciiTheme="minorHAnsi" w:eastAsiaTheme="minorEastAsia" w:hAnsiTheme="minorHAnsi" w:cstheme="minorBidi"/>
                <w:noProof/>
                <w:color w:val="auto"/>
                <w:szCs w:val="22"/>
              </w:rPr>
              <w:tab/>
            </w:r>
            <w:r w:rsidR="00B6736F" w:rsidRPr="00BA5D4C">
              <w:rPr>
                <w:rStyle w:val="Lienhypertexte"/>
                <w:noProof/>
              </w:rPr>
              <w:t>Processus de demande de modification d’options d’un accès</w:t>
            </w:r>
            <w:r w:rsidR="00B6736F">
              <w:rPr>
                <w:noProof/>
                <w:webHidden/>
              </w:rPr>
              <w:tab/>
            </w:r>
            <w:r w:rsidR="00B6736F">
              <w:rPr>
                <w:noProof/>
                <w:webHidden/>
              </w:rPr>
              <w:fldChar w:fldCharType="begin"/>
            </w:r>
            <w:r w:rsidR="00B6736F">
              <w:rPr>
                <w:noProof/>
                <w:webHidden/>
              </w:rPr>
              <w:instrText xml:space="preserve"> PAGEREF _Toc60657405 \h </w:instrText>
            </w:r>
            <w:r w:rsidR="00B6736F">
              <w:rPr>
                <w:noProof/>
                <w:webHidden/>
              </w:rPr>
            </w:r>
            <w:r w:rsidR="00B6736F">
              <w:rPr>
                <w:noProof/>
                <w:webHidden/>
              </w:rPr>
              <w:fldChar w:fldCharType="separate"/>
            </w:r>
            <w:r w:rsidR="00B6736F">
              <w:rPr>
                <w:noProof/>
                <w:webHidden/>
              </w:rPr>
              <w:t>5</w:t>
            </w:r>
            <w:r w:rsidR="00B6736F">
              <w:rPr>
                <w:noProof/>
                <w:webHidden/>
              </w:rPr>
              <w:fldChar w:fldCharType="end"/>
            </w:r>
          </w:hyperlink>
        </w:p>
        <w:p w14:paraId="0B467C8A" w14:textId="77777777" w:rsidR="00B6736F" w:rsidRDefault="000F070E">
          <w:pPr>
            <w:pStyle w:val="TM2"/>
            <w:rPr>
              <w:rFonts w:asciiTheme="minorHAnsi" w:eastAsiaTheme="minorEastAsia" w:hAnsiTheme="minorHAnsi" w:cstheme="minorBidi"/>
              <w:noProof/>
              <w:color w:val="auto"/>
              <w:sz w:val="22"/>
              <w:szCs w:val="22"/>
            </w:rPr>
          </w:pPr>
          <w:hyperlink w:anchor="_Toc60657406" w:history="1">
            <w:r w:rsidR="00B6736F" w:rsidRPr="00BA5D4C">
              <w:rPr>
                <w:rStyle w:val="Lienhypertexte"/>
                <w:noProof/>
              </w:rPr>
              <w:t>2.1.</w:t>
            </w:r>
            <w:r w:rsidR="00B6736F">
              <w:rPr>
                <w:rFonts w:asciiTheme="minorHAnsi" w:eastAsiaTheme="minorEastAsia" w:hAnsiTheme="minorHAnsi" w:cstheme="minorBidi"/>
                <w:noProof/>
                <w:color w:val="auto"/>
                <w:sz w:val="22"/>
                <w:szCs w:val="22"/>
              </w:rPr>
              <w:tab/>
            </w:r>
            <w:r w:rsidR="00B6736F" w:rsidRPr="00BA5D4C">
              <w:rPr>
                <w:rStyle w:val="Lienhypertexte"/>
                <w:noProof/>
              </w:rPr>
              <w:t>Commande de modification d’options d’accès</w:t>
            </w:r>
            <w:r w:rsidR="00B6736F">
              <w:rPr>
                <w:noProof/>
                <w:webHidden/>
              </w:rPr>
              <w:tab/>
            </w:r>
            <w:r w:rsidR="00B6736F">
              <w:rPr>
                <w:noProof/>
                <w:webHidden/>
              </w:rPr>
              <w:fldChar w:fldCharType="begin"/>
            </w:r>
            <w:r w:rsidR="00B6736F">
              <w:rPr>
                <w:noProof/>
                <w:webHidden/>
              </w:rPr>
              <w:instrText xml:space="preserve"> PAGEREF _Toc60657406 \h </w:instrText>
            </w:r>
            <w:r w:rsidR="00B6736F">
              <w:rPr>
                <w:noProof/>
                <w:webHidden/>
              </w:rPr>
            </w:r>
            <w:r w:rsidR="00B6736F">
              <w:rPr>
                <w:noProof/>
                <w:webHidden/>
              </w:rPr>
              <w:fldChar w:fldCharType="separate"/>
            </w:r>
            <w:r w:rsidR="00B6736F">
              <w:rPr>
                <w:noProof/>
                <w:webHidden/>
              </w:rPr>
              <w:t>6</w:t>
            </w:r>
            <w:r w:rsidR="00B6736F">
              <w:rPr>
                <w:noProof/>
                <w:webHidden/>
              </w:rPr>
              <w:fldChar w:fldCharType="end"/>
            </w:r>
          </w:hyperlink>
        </w:p>
        <w:p w14:paraId="2A2465F8" w14:textId="77777777" w:rsidR="00B6736F" w:rsidRDefault="000F070E">
          <w:pPr>
            <w:pStyle w:val="TM2"/>
            <w:rPr>
              <w:rFonts w:asciiTheme="minorHAnsi" w:eastAsiaTheme="minorEastAsia" w:hAnsiTheme="minorHAnsi" w:cstheme="minorBidi"/>
              <w:noProof/>
              <w:color w:val="auto"/>
              <w:sz w:val="22"/>
              <w:szCs w:val="22"/>
            </w:rPr>
          </w:pPr>
          <w:hyperlink w:anchor="_Toc60657407" w:history="1">
            <w:r w:rsidR="00B6736F" w:rsidRPr="00BA5D4C">
              <w:rPr>
                <w:rStyle w:val="Lienhypertexte"/>
                <w:noProof/>
              </w:rPr>
              <w:t>2.2.</w:t>
            </w:r>
            <w:r w:rsidR="00B6736F">
              <w:rPr>
                <w:rFonts w:asciiTheme="minorHAnsi" w:eastAsiaTheme="minorEastAsia" w:hAnsiTheme="minorHAnsi" w:cstheme="minorBidi"/>
                <w:noProof/>
                <w:color w:val="auto"/>
                <w:sz w:val="22"/>
                <w:szCs w:val="22"/>
              </w:rPr>
              <w:tab/>
            </w:r>
            <w:r w:rsidR="00B6736F" w:rsidRPr="00BA5D4C">
              <w:rPr>
                <w:rStyle w:val="Lienhypertexte"/>
                <w:noProof/>
              </w:rPr>
              <w:t>Accusé de réception d’une commande de modification d’options d’accès</w:t>
            </w:r>
            <w:r w:rsidR="00B6736F">
              <w:rPr>
                <w:noProof/>
                <w:webHidden/>
              </w:rPr>
              <w:tab/>
            </w:r>
            <w:r w:rsidR="00B6736F">
              <w:rPr>
                <w:noProof/>
                <w:webHidden/>
              </w:rPr>
              <w:fldChar w:fldCharType="begin"/>
            </w:r>
            <w:r w:rsidR="00B6736F">
              <w:rPr>
                <w:noProof/>
                <w:webHidden/>
              </w:rPr>
              <w:instrText xml:space="preserve"> PAGEREF _Toc60657407 \h </w:instrText>
            </w:r>
            <w:r w:rsidR="00B6736F">
              <w:rPr>
                <w:noProof/>
                <w:webHidden/>
              </w:rPr>
            </w:r>
            <w:r w:rsidR="00B6736F">
              <w:rPr>
                <w:noProof/>
                <w:webHidden/>
              </w:rPr>
              <w:fldChar w:fldCharType="separate"/>
            </w:r>
            <w:r w:rsidR="00B6736F">
              <w:rPr>
                <w:noProof/>
                <w:webHidden/>
              </w:rPr>
              <w:t>6</w:t>
            </w:r>
            <w:r w:rsidR="00B6736F">
              <w:rPr>
                <w:noProof/>
                <w:webHidden/>
              </w:rPr>
              <w:fldChar w:fldCharType="end"/>
            </w:r>
          </w:hyperlink>
        </w:p>
        <w:p w14:paraId="51689889" w14:textId="77777777" w:rsidR="00B6736F" w:rsidRDefault="000F070E">
          <w:pPr>
            <w:pStyle w:val="TM2"/>
            <w:rPr>
              <w:rFonts w:asciiTheme="minorHAnsi" w:eastAsiaTheme="minorEastAsia" w:hAnsiTheme="minorHAnsi" w:cstheme="minorBidi"/>
              <w:noProof/>
              <w:color w:val="auto"/>
              <w:sz w:val="22"/>
              <w:szCs w:val="22"/>
            </w:rPr>
          </w:pPr>
          <w:hyperlink w:anchor="_Toc60657408" w:history="1">
            <w:r w:rsidR="00B6736F" w:rsidRPr="00BA5D4C">
              <w:rPr>
                <w:rStyle w:val="Lienhypertexte"/>
                <w:noProof/>
              </w:rPr>
              <w:t>2.3.</w:t>
            </w:r>
            <w:r w:rsidR="00B6736F">
              <w:rPr>
                <w:rFonts w:asciiTheme="minorHAnsi" w:eastAsiaTheme="minorEastAsia" w:hAnsiTheme="minorHAnsi" w:cstheme="minorBidi"/>
                <w:noProof/>
                <w:color w:val="auto"/>
                <w:sz w:val="22"/>
                <w:szCs w:val="22"/>
              </w:rPr>
              <w:tab/>
            </w:r>
            <w:r w:rsidR="00B6736F" w:rsidRPr="00BA5D4C">
              <w:rPr>
                <w:rStyle w:val="Lienhypertexte"/>
                <w:noProof/>
              </w:rPr>
              <w:t>Compte-rendu de mise à disposition de modification d’options d’accès</w:t>
            </w:r>
            <w:r w:rsidR="00B6736F">
              <w:rPr>
                <w:noProof/>
                <w:webHidden/>
              </w:rPr>
              <w:tab/>
            </w:r>
            <w:r w:rsidR="00B6736F">
              <w:rPr>
                <w:noProof/>
                <w:webHidden/>
              </w:rPr>
              <w:fldChar w:fldCharType="begin"/>
            </w:r>
            <w:r w:rsidR="00B6736F">
              <w:rPr>
                <w:noProof/>
                <w:webHidden/>
              </w:rPr>
              <w:instrText xml:space="preserve"> PAGEREF _Toc60657408 \h </w:instrText>
            </w:r>
            <w:r w:rsidR="00B6736F">
              <w:rPr>
                <w:noProof/>
                <w:webHidden/>
              </w:rPr>
            </w:r>
            <w:r w:rsidR="00B6736F">
              <w:rPr>
                <w:noProof/>
                <w:webHidden/>
              </w:rPr>
              <w:fldChar w:fldCharType="separate"/>
            </w:r>
            <w:r w:rsidR="00B6736F">
              <w:rPr>
                <w:noProof/>
                <w:webHidden/>
              </w:rPr>
              <w:t>7</w:t>
            </w:r>
            <w:r w:rsidR="00B6736F">
              <w:rPr>
                <w:noProof/>
                <w:webHidden/>
              </w:rPr>
              <w:fldChar w:fldCharType="end"/>
            </w:r>
          </w:hyperlink>
        </w:p>
        <w:p w14:paraId="34B09783" w14:textId="77777777" w:rsidR="00B6736F" w:rsidRDefault="000F070E">
          <w:pPr>
            <w:pStyle w:val="TM2"/>
            <w:rPr>
              <w:rFonts w:asciiTheme="minorHAnsi" w:eastAsiaTheme="minorEastAsia" w:hAnsiTheme="minorHAnsi" w:cstheme="minorBidi"/>
              <w:noProof/>
              <w:color w:val="auto"/>
              <w:sz w:val="22"/>
              <w:szCs w:val="22"/>
            </w:rPr>
          </w:pPr>
          <w:hyperlink w:anchor="_Toc60657409" w:history="1">
            <w:r w:rsidR="00B6736F" w:rsidRPr="00BA5D4C">
              <w:rPr>
                <w:rStyle w:val="Lienhypertexte"/>
                <w:noProof/>
              </w:rPr>
              <w:t>2.4.</w:t>
            </w:r>
            <w:r w:rsidR="00B6736F">
              <w:rPr>
                <w:rFonts w:asciiTheme="minorHAnsi" w:eastAsiaTheme="minorEastAsia" w:hAnsiTheme="minorHAnsi" w:cstheme="minorBidi"/>
                <w:noProof/>
                <w:color w:val="auto"/>
                <w:sz w:val="22"/>
                <w:szCs w:val="22"/>
              </w:rPr>
              <w:tab/>
            </w:r>
            <w:r w:rsidR="00B6736F" w:rsidRPr="00BA5D4C">
              <w:rPr>
                <w:rStyle w:val="Lienhypertexte"/>
                <w:noProof/>
              </w:rPr>
              <w:t>Champs de réserve</w:t>
            </w:r>
            <w:r w:rsidR="00B6736F">
              <w:rPr>
                <w:noProof/>
                <w:webHidden/>
              </w:rPr>
              <w:tab/>
            </w:r>
            <w:r w:rsidR="00B6736F">
              <w:rPr>
                <w:noProof/>
                <w:webHidden/>
              </w:rPr>
              <w:fldChar w:fldCharType="begin"/>
            </w:r>
            <w:r w:rsidR="00B6736F">
              <w:rPr>
                <w:noProof/>
                <w:webHidden/>
              </w:rPr>
              <w:instrText xml:space="preserve"> PAGEREF _Toc60657409 \h </w:instrText>
            </w:r>
            <w:r w:rsidR="00B6736F">
              <w:rPr>
                <w:noProof/>
                <w:webHidden/>
              </w:rPr>
            </w:r>
            <w:r w:rsidR="00B6736F">
              <w:rPr>
                <w:noProof/>
                <w:webHidden/>
              </w:rPr>
              <w:fldChar w:fldCharType="separate"/>
            </w:r>
            <w:r w:rsidR="00B6736F">
              <w:rPr>
                <w:noProof/>
                <w:webHidden/>
              </w:rPr>
              <w:t>7</w:t>
            </w:r>
            <w:r w:rsidR="00B6736F">
              <w:rPr>
                <w:noProof/>
                <w:webHidden/>
              </w:rPr>
              <w:fldChar w:fldCharType="end"/>
            </w:r>
          </w:hyperlink>
        </w:p>
        <w:p w14:paraId="3795E063" w14:textId="45631DCC" w:rsidR="00E23888" w:rsidRPr="00D06812" w:rsidRDefault="0072441F" w:rsidP="00015FB0">
          <w:pPr>
            <w:pStyle w:val="TM2"/>
            <w:spacing w:line="240" w:lineRule="auto"/>
            <w:rPr>
              <w:color w:val="F5821F"/>
            </w:rPr>
          </w:pPr>
          <w:r w:rsidRPr="00880D72">
            <w:rPr>
              <w:rFonts w:cs="Arial"/>
              <w:sz w:val="24"/>
            </w:rPr>
            <w:fldChar w:fldCharType="end"/>
          </w:r>
        </w:p>
      </w:sdtContent>
    </w:sdt>
    <w:p w14:paraId="0BCE1760" w14:textId="77777777" w:rsidR="00E23888" w:rsidRDefault="00E23888" w:rsidP="000F0F33">
      <w:pPr>
        <w:spacing w:before="100" w:beforeAutospacing="1" w:after="100" w:afterAutospacing="1"/>
        <w:rPr>
          <w:rFonts w:ascii="Arial" w:hAnsi="Arial" w:cs="Arial"/>
          <w:sz w:val="24"/>
        </w:rPr>
      </w:pPr>
    </w:p>
    <w:p w14:paraId="7C637671" w14:textId="77777777" w:rsidR="00E23888" w:rsidRDefault="005A4796" w:rsidP="00320FAD">
      <w:pPr>
        <w:pStyle w:val="Titre1"/>
        <w:pageBreakBefore/>
        <w:spacing w:before="120" w:beforeAutospacing="0" w:after="240" w:afterAutospacing="0" w:line="240" w:lineRule="auto"/>
      </w:pPr>
      <w:bookmarkStart w:id="0" w:name="_Toc281399484"/>
      <w:bookmarkStart w:id="1" w:name="_Toc315869156"/>
      <w:bookmarkStart w:id="2" w:name="_Toc20131604"/>
      <w:bookmarkStart w:id="3" w:name="_Toc60657400"/>
      <w:r w:rsidRPr="008B715D">
        <w:t>Introduction</w:t>
      </w:r>
      <w:bookmarkEnd w:id="0"/>
      <w:bookmarkEnd w:id="1"/>
      <w:bookmarkEnd w:id="2"/>
      <w:bookmarkEnd w:id="3"/>
    </w:p>
    <w:p w14:paraId="0EC3D294" w14:textId="77777777" w:rsidR="00E23888" w:rsidRDefault="005A4796" w:rsidP="005423E3">
      <w:pPr>
        <w:pStyle w:val="2CHAPSous-TitreN"/>
        <w:keepNext/>
        <w:spacing w:line="240" w:lineRule="auto"/>
      </w:pPr>
      <w:bookmarkStart w:id="4" w:name="_Toc281399485"/>
      <w:bookmarkStart w:id="5" w:name="_Toc315869157"/>
      <w:bookmarkStart w:id="6" w:name="_Toc20131605"/>
      <w:bookmarkStart w:id="7" w:name="_Toc60657401"/>
      <w:r w:rsidRPr="000032F3">
        <w:t xml:space="preserve">Objet du </w:t>
      </w:r>
      <w:r w:rsidRPr="00DB31C5">
        <w:t>document</w:t>
      </w:r>
      <w:bookmarkEnd w:id="4"/>
      <w:bookmarkEnd w:id="5"/>
      <w:bookmarkEnd w:id="6"/>
      <w:bookmarkEnd w:id="7"/>
    </w:p>
    <w:p w14:paraId="09721F42" w14:textId="258B2971" w:rsidR="00E23888" w:rsidRDefault="005A4796" w:rsidP="000F0F33">
      <w:pPr>
        <w:spacing w:before="100" w:beforeAutospacing="1" w:after="100" w:afterAutospacing="1"/>
        <w:rPr>
          <w:rFonts w:ascii="Arial" w:hAnsi="Arial" w:cs="Arial"/>
          <w:sz w:val="24"/>
        </w:rPr>
      </w:pPr>
      <w:r w:rsidRPr="00880D72">
        <w:rPr>
          <w:rFonts w:ascii="Arial" w:hAnsi="Arial" w:cs="Arial"/>
          <w:sz w:val="24"/>
        </w:rPr>
        <w:t xml:space="preserve">Ce document </w:t>
      </w:r>
      <w:r w:rsidR="00B063FC" w:rsidRPr="00880D72">
        <w:rPr>
          <w:rFonts w:ascii="Arial" w:hAnsi="Arial" w:cs="Arial"/>
          <w:sz w:val="24"/>
        </w:rPr>
        <w:t xml:space="preserve">présente </w:t>
      </w:r>
      <w:r w:rsidR="0049408C" w:rsidRPr="00360C30">
        <w:rPr>
          <w:rFonts w:ascii="Arial" w:hAnsi="Arial" w:cs="Arial"/>
          <w:sz w:val="24"/>
        </w:rPr>
        <w:t xml:space="preserve">la </w:t>
      </w:r>
      <w:r w:rsidR="0049408C" w:rsidRPr="00360C30">
        <w:rPr>
          <w:rFonts w:ascii="Arial" w:hAnsi="Arial"/>
          <w:sz w:val="24"/>
        </w:rPr>
        <w:t>version</w:t>
      </w:r>
      <w:r w:rsidR="00CB320D" w:rsidRPr="00360C30">
        <w:rPr>
          <w:rFonts w:ascii="Arial" w:hAnsi="Arial"/>
          <w:sz w:val="24"/>
        </w:rPr>
        <w:t xml:space="preserve"> </w:t>
      </w:r>
      <w:r w:rsidR="00C4380B">
        <w:rPr>
          <w:rFonts w:ascii="Arial" w:hAnsi="Arial"/>
          <w:sz w:val="24"/>
        </w:rPr>
        <w:t>1.0</w:t>
      </w:r>
      <w:r w:rsidR="0049408C" w:rsidRPr="0049408C">
        <w:rPr>
          <w:rFonts w:ascii="Arial" w:hAnsi="Arial" w:cs="Arial"/>
          <w:sz w:val="24"/>
        </w:rPr>
        <w:t xml:space="preserve"> du protocole d’échange normalisé défini par le Groupe</w:t>
      </w:r>
      <w:r w:rsidR="002C461F">
        <w:rPr>
          <w:rFonts w:ascii="Arial" w:hAnsi="Arial" w:cs="Arial"/>
          <w:sz w:val="24"/>
        </w:rPr>
        <w:t xml:space="preserve"> </w:t>
      </w:r>
      <w:proofErr w:type="spellStart"/>
      <w:r w:rsidR="0049408C" w:rsidRPr="0049408C">
        <w:rPr>
          <w:rFonts w:ascii="Arial" w:hAnsi="Arial" w:cs="Arial"/>
          <w:sz w:val="24"/>
        </w:rPr>
        <w:t>Interop</w:t>
      </w:r>
      <w:r w:rsidR="002C461F">
        <w:rPr>
          <w:rFonts w:ascii="Arial" w:hAnsi="Arial" w:cs="Arial"/>
          <w:sz w:val="24"/>
        </w:rPr>
        <w:t>’f</w:t>
      </w:r>
      <w:r w:rsidR="0049408C" w:rsidRPr="0049408C">
        <w:rPr>
          <w:rFonts w:ascii="Arial" w:hAnsi="Arial" w:cs="Arial"/>
          <w:sz w:val="24"/>
        </w:rPr>
        <w:t>ibre</w:t>
      </w:r>
      <w:proofErr w:type="spellEnd"/>
      <w:r w:rsidR="0049408C" w:rsidRPr="0049408C">
        <w:rPr>
          <w:rFonts w:ascii="Arial" w:hAnsi="Arial" w:cs="Arial"/>
          <w:sz w:val="24"/>
        </w:rPr>
        <w:t xml:space="preserve"> pour la</w:t>
      </w:r>
      <w:r w:rsidR="002C461F" w:rsidRPr="00880D72" w:rsidDel="002C461F">
        <w:rPr>
          <w:rFonts w:ascii="Arial" w:hAnsi="Arial" w:cs="Arial"/>
          <w:sz w:val="24"/>
        </w:rPr>
        <w:t xml:space="preserve"> </w:t>
      </w:r>
      <w:r w:rsidR="009A3CA4">
        <w:rPr>
          <w:rFonts w:ascii="Arial" w:hAnsi="Arial" w:cs="Arial"/>
          <w:sz w:val="24"/>
        </w:rPr>
        <w:t>modification d’un Accès fibre existant et actif</w:t>
      </w:r>
      <w:r w:rsidRPr="00880D72">
        <w:rPr>
          <w:rFonts w:ascii="Arial" w:hAnsi="Arial" w:cs="Arial"/>
          <w:sz w:val="24"/>
        </w:rPr>
        <w:t xml:space="preserve">. </w:t>
      </w:r>
      <w:r w:rsidR="00B53911" w:rsidRPr="00880D72">
        <w:rPr>
          <w:rFonts w:ascii="Arial" w:hAnsi="Arial" w:cs="Arial"/>
          <w:sz w:val="24"/>
        </w:rPr>
        <w:t>Ce document ne traite pas des échanges entre opérateurs relatifs à la facturation</w:t>
      </w:r>
      <w:r w:rsidR="00E22F22" w:rsidRPr="00880D72">
        <w:rPr>
          <w:rFonts w:ascii="Arial" w:hAnsi="Arial" w:cs="Arial"/>
          <w:sz w:val="24"/>
        </w:rPr>
        <w:t>.</w:t>
      </w:r>
    </w:p>
    <w:p w14:paraId="7A25CFE2" w14:textId="4495886E" w:rsidR="00E23888" w:rsidRDefault="005A4796" w:rsidP="00015FB0">
      <w:pPr>
        <w:spacing w:before="100" w:beforeAutospacing="1" w:after="100" w:afterAutospacing="1"/>
        <w:rPr>
          <w:rFonts w:ascii="Arial" w:hAnsi="Arial" w:cs="Arial"/>
          <w:sz w:val="24"/>
        </w:rPr>
      </w:pPr>
      <w:r w:rsidRPr="00880D72">
        <w:rPr>
          <w:rFonts w:ascii="Arial" w:hAnsi="Arial" w:cs="Arial"/>
          <w:sz w:val="24"/>
        </w:rPr>
        <w:t xml:space="preserve">L’objectif du document est </w:t>
      </w:r>
      <w:r w:rsidR="00B063FC" w:rsidRPr="00880D72">
        <w:rPr>
          <w:rFonts w:ascii="Arial" w:hAnsi="Arial" w:cs="Arial"/>
          <w:sz w:val="24"/>
        </w:rPr>
        <w:t xml:space="preserve">de présenter les travaux </w:t>
      </w:r>
      <w:r w:rsidR="004305F3" w:rsidRPr="00880D72">
        <w:rPr>
          <w:rFonts w:ascii="Arial" w:hAnsi="Arial" w:cs="Arial"/>
          <w:sz w:val="24"/>
        </w:rPr>
        <w:t>Accès</w:t>
      </w:r>
      <w:r w:rsidR="00B063FC" w:rsidRPr="00880D72">
        <w:rPr>
          <w:rFonts w:ascii="Arial" w:hAnsi="Arial" w:cs="Arial"/>
          <w:sz w:val="24"/>
        </w:rPr>
        <w:t xml:space="preserve"> définis et</w:t>
      </w:r>
      <w:r w:rsidRPr="00880D72">
        <w:rPr>
          <w:rFonts w:ascii="Arial" w:hAnsi="Arial" w:cs="Arial"/>
          <w:sz w:val="24"/>
        </w:rPr>
        <w:t xml:space="preserve"> partagé</w:t>
      </w:r>
      <w:r w:rsidR="00B063FC" w:rsidRPr="00880D72">
        <w:rPr>
          <w:rFonts w:ascii="Arial" w:hAnsi="Arial" w:cs="Arial"/>
          <w:sz w:val="24"/>
        </w:rPr>
        <w:t>s</w:t>
      </w:r>
      <w:r w:rsidRPr="00880D72">
        <w:rPr>
          <w:rFonts w:ascii="Arial" w:hAnsi="Arial" w:cs="Arial"/>
          <w:sz w:val="24"/>
        </w:rPr>
        <w:t xml:space="preserve"> au sein du </w:t>
      </w:r>
      <w:r w:rsidR="00F918C1">
        <w:rPr>
          <w:rFonts w:ascii="Arial" w:hAnsi="Arial" w:cs="Arial"/>
          <w:sz w:val="24"/>
        </w:rPr>
        <w:t>g</w:t>
      </w:r>
      <w:r w:rsidRPr="00880D72">
        <w:rPr>
          <w:rFonts w:ascii="Arial" w:hAnsi="Arial" w:cs="Arial"/>
          <w:sz w:val="24"/>
        </w:rPr>
        <w:t xml:space="preserve">roupe de </w:t>
      </w:r>
      <w:r w:rsidR="00F918C1">
        <w:rPr>
          <w:rFonts w:ascii="Arial" w:hAnsi="Arial" w:cs="Arial"/>
          <w:sz w:val="24"/>
        </w:rPr>
        <w:t>t</w:t>
      </w:r>
      <w:r w:rsidRPr="00880D72">
        <w:rPr>
          <w:rFonts w:ascii="Arial" w:hAnsi="Arial" w:cs="Arial"/>
          <w:sz w:val="24"/>
        </w:rPr>
        <w:t>ravail afin de donner de la visibilité aux différents opérateurs</w:t>
      </w:r>
      <w:r w:rsidR="00F918C1">
        <w:rPr>
          <w:rFonts w:ascii="Arial" w:hAnsi="Arial" w:cs="Arial"/>
          <w:sz w:val="24"/>
        </w:rPr>
        <w:t>,</w:t>
      </w:r>
      <w:r w:rsidRPr="00880D72">
        <w:rPr>
          <w:rFonts w:ascii="Arial" w:hAnsi="Arial" w:cs="Arial"/>
          <w:sz w:val="24"/>
        </w:rPr>
        <w:t xml:space="preserve"> y compris ceux qui ne sont pas membres permanents du groupe de travail</w:t>
      </w:r>
      <w:r w:rsidR="00F918C1">
        <w:rPr>
          <w:rFonts w:ascii="Arial" w:hAnsi="Arial" w:cs="Arial"/>
          <w:sz w:val="24"/>
        </w:rPr>
        <w:t>,</w:t>
      </w:r>
      <w:r w:rsidRPr="00880D72">
        <w:rPr>
          <w:rFonts w:ascii="Arial" w:hAnsi="Arial" w:cs="Arial"/>
          <w:sz w:val="24"/>
        </w:rPr>
        <w:t xml:space="preserve"> </w:t>
      </w:r>
      <w:r w:rsidR="00F918C1">
        <w:rPr>
          <w:rFonts w:ascii="Arial" w:hAnsi="Arial" w:cs="Arial"/>
          <w:sz w:val="24"/>
        </w:rPr>
        <w:t xml:space="preserve">et </w:t>
      </w:r>
      <w:r w:rsidRPr="00880D72">
        <w:rPr>
          <w:rFonts w:ascii="Arial" w:hAnsi="Arial" w:cs="Arial"/>
          <w:sz w:val="24"/>
        </w:rPr>
        <w:t>d’harmoniser les pratiques chez les di</w:t>
      </w:r>
      <w:r w:rsidR="009A3CA4">
        <w:rPr>
          <w:rFonts w:ascii="Arial" w:hAnsi="Arial" w:cs="Arial"/>
          <w:sz w:val="24"/>
        </w:rPr>
        <w:t>fférents opérateurs d’immeubles.</w:t>
      </w:r>
    </w:p>
    <w:p w14:paraId="17A5180D" w14:textId="2F1EF6AA" w:rsidR="00E23888" w:rsidRDefault="005A4796" w:rsidP="00015FB0">
      <w:pPr>
        <w:spacing w:before="100" w:beforeAutospacing="1" w:after="100" w:afterAutospacing="1"/>
        <w:rPr>
          <w:rFonts w:ascii="Arial" w:hAnsi="Arial" w:cs="Arial"/>
          <w:sz w:val="24"/>
        </w:rPr>
      </w:pPr>
      <w:r w:rsidRPr="00880D72">
        <w:rPr>
          <w:rFonts w:ascii="Arial" w:hAnsi="Arial" w:cs="Arial"/>
          <w:sz w:val="24"/>
        </w:rPr>
        <w:t>Ce document est un complémen</w:t>
      </w:r>
      <w:r w:rsidR="004305F3" w:rsidRPr="00880D72">
        <w:rPr>
          <w:rFonts w:ascii="Arial" w:hAnsi="Arial" w:cs="Arial"/>
          <w:sz w:val="24"/>
        </w:rPr>
        <w:t xml:space="preserve">t du protocole </w:t>
      </w:r>
      <w:r w:rsidR="00F13FD9" w:rsidRPr="00880D72">
        <w:rPr>
          <w:rFonts w:ascii="Arial" w:hAnsi="Arial" w:cs="Arial"/>
          <w:sz w:val="24"/>
        </w:rPr>
        <w:t>inter opérateur</w:t>
      </w:r>
      <w:r w:rsidR="004305F3" w:rsidRPr="00880D72">
        <w:rPr>
          <w:rFonts w:ascii="Arial" w:hAnsi="Arial" w:cs="Arial"/>
          <w:sz w:val="24"/>
        </w:rPr>
        <w:t xml:space="preserve"> Accès</w:t>
      </w:r>
      <w:r w:rsidRPr="00880D72">
        <w:rPr>
          <w:rFonts w:ascii="Arial" w:hAnsi="Arial" w:cs="Arial"/>
          <w:sz w:val="24"/>
        </w:rPr>
        <w:t xml:space="preserve"> </w:t>
      </w:r>
      <w:r w:rsidR="009A3CA4">
        <w:rPr>
          <w:rFonts w:ascii="Arial" w:hAnsi="Arial" w:cs="Arial"/>
          <w:sz w:val="24"/>
        </w:rPr>
        <w:t xml:space="preserve">Flux modification </w:t>
      </w:r>
      <w:r w:rsidR="00C4380B">
        <w:rPr>
          <w:rFonts w:ascii="Arial" w:hAnsi="Arial" w:cs="Arial"/>
          <w:sz w:val="24"/>
        </w:rPr>
        <w:t>option</w:t>
      </w:r>
      <w:r w:rsidR="009A3CA4">
        <w:rPr>
          <w:rFonts w:ascii="Arial" w:hAnsi="Arial" w:cs="Arial"/>
          <w:sz w:val="24"/>
        </w:rPr>
        <w:t xml:space="preserve"> </w:t>
      </w:r>
      <w:r w:rsidRPr="00880D72">
        <w:rPr>
          <w:rFonts w:ascii="Arial" w:hAnsi="Arial" w:cs="Arial"/>
          <w:sz w:val="24"/>
        </w:rPr>
        <w:t xml:space="preserve">(fichier </w:t>
      </w:r>
      <w:r w:rsidR="009A3CA4">
        <w:rPr>
          <w:rFonts w:ascii="Arial" w:hAnsi="Arial" w:cs="Arial"/>
          <w:sz w:val="24"/>
        </w:rPr>
        <w:t>Excel</w:t>
      </w:r>
      <w:r w:rsidRPr="00880D72">
        <w:rPr>
          <w:rFonts w:ascii="Arial" w:hAnsi="Arial" w:cs="Arial"/>
          <w:sz w:val="24"/>
        </w:rPr>
        <w:t>)</w:t>
      </w:r>
      <w:r w:rsidR="00B063FC" w:rsidRPr="00880D72">
        <w:rPr>
          <w:rFonts w:ascii="Arial" w:hAnsi="Arial" w:cs="Arial"/>
          <w:sz w:val="24"/>
        </w:rPr>
        <w:t>.</w:t>
      </w:r>
    </w:p>
    <w:p w14:paraId="68907F82" w14:textId="24837DB1" w:rsidR="00E23888" w:rsidRDefault="005A4796" w:rsidP="005423E3">
      <w:pPr>
        <w:pStyle w:val="2CHAPSous-TitreN"/>
        <w:keepNext/>
        <w:spacing w:line="240" w:lineRule="auto"/>
      </w:pPr>
      <w:bookmarkStart w:id="8" w:name="_Toc484091898"/>
      <w:bookmarkStart w:id="9" w:name="_Toc408578715"/>
      <w:bookmarkStart w:id="10" w:name="_Toc408578883"/>
      <w:bookmarkStart w:id="11" w:name="_Toc409163799"/>
      <w:bookmarkStart w:id="12" w:name="_Toc409163914"/>
      <w:bookmarkStart w:id="13" w:name="_Toc409164027"/>
      <w:bookmarkStart w:id="14" w:name="_Toc409450955"/>
      <w:bookmarkStart w:id="15" w:name="_Toc409451290"/>
      <w:bookmarkStart w:id="16" w:name="_Toc409451414"/>
      <w:bookmarkStart w:id="17" w:name="_Toc409451536"/>
      <w:bookmarkStart w:id="18" w:name="_Toc281399486"/>
      <w:bookmarkStart w:id="19" w:name="_Toc315869158"/>
      <w:bookmarkStart w:id="20" w:name="_Toc20131606"/>
      <w:bookmarkStart w:id="21" w:name="_Toc60657402"/>
      <w:bookmarkEnd w:id="8"/>
      <w:bookmarkEnd w:id="9"/>
      <w:bookmarkEnd w:id="10"/>
      <w:bookmarkEnd w:id="11"/>
      <w:bookmarkEnd w:id="12"/>
      <w:bookmarkEnd w:id="13"/>
      <w:bookmarkEnd w:id="14"/>
      <w:bookmarkEnd w:id="15"/>
      <w:bookmarkEnd w:id="16"/>
      <w:bookmarkEnd w:id="17"/>
      <w:r w:rsidRPr="00880D72">
        <w:t>Lexique</w:t>
      </w:r>
      <w:bookmarkEnd w:id="18"/>
      <w:bookmarkEnd w:id="19"/>
      <w:bookmarkEnd w:id="20"/>
      <w:bookmarkEnd w:id="21"/>
    </w:p>
    <w:p w14:paraId="0A788ABA" w14:textId="77777777" w:rsidR="00E23888" w:rsidRDefault="005A4796" w:rsidP="000F0F33">
      <w:pPr>
        <w:spacing w:before="100" w:beforeAutospacing="1" w:after="100" w:afterAutospacing="1"/>
        <w:rPr>
          <w:rFonts w:ascii="Arial" w:hAnsi="Arial" w:cs="Arial"/>
          <w:sz w:val="24"/>
        </w:rPr>
      </w:pPr>
      <w:r w:rsidRPr="00880D72">
        <w:rPr>
          <w:rFonts w:ascii="Arial" w:hAnsi="Arial" w:cs="Arial"/>
          <w:sz w:val="24"/>
        </w:rPr>
        <w:t xml:space="preserve">Voir </w:t>
      </w:r>
      <w:r w:rsidR="00235140">
        <w:rPr>
          <w:rFonts w:ascii="Arial" w:hAnsi="Arial" w:cs="Arial"/>
          <w:sz w:val="24"/>
        </w:rPr>
        <w:t xml:space="preserve">définitions mises en ligne par </w:t>
      </w:r>
      <w:r w:rsidRPr="00880D72">
        <w:rPr>
          <w:rFonts w:ascii="Arial" w:hAnsi="Arial" w:cs="Arial"/>
          <w:sz w:val="24"/>
        </w:rPr>
        <w:t>l’ARCEP</w:t>
      </w:r>
      <w:r w:rsidR="00235140">
        <w:rPr>
          <w:rFonts w:ascii="Arial" w:hAnsi="Arial" w:cs="Arial"/>
          <w:sz w:val="24"/>
        </w:rPr>
        <w:t> :</w:t>
      </w:r>
      <w:r w:rsidR="00235140" w:rsidRPr="00235140">
        <w:t xml:space="preserve"> </w:t>
      </w:r>
      <w:hyperlink r:id="rId8" w:history="1">
        <w:r w:rsidR="00235140" w:rsidRPr="00317C45">
          <w:rPr>
            <w:rStyle w:val="Lienhypertexte"/>
            <w:rFonts w:ascii="Arial" w:hAnsi="Arial" w:cs="Arial"/>
            <w:sz w:val="24"/>
          </w:rPr>
          <w:t>http://www.arcep.fr/fileadmin/reprise/dossiers/fibre/20120213-cefibre_schemas_glossaire_FttH.pdf</w:t>
        </w:r>
      </w:hyperlink>
    </w:p>
    <w:p w14:paraId="4D6EB5A5" w14:textId="77777777" w:rsidR="00E23888" w:rsidRDefault="000F070E" w:rsidP="00015FB0">
      <w:pPr>
        <w:spacing w:before="100" w:beforeAutospacing="1" w:after="100" w:afterAutospacing="1"/>
        <w:rPr>
          <w:rFonts w:ascii="Arial" w:hAnsi="Arial" w:cs="Arial"/>
          <w:sz w:val="24"/>
        </w:rPr>
      </w:pPr>
      <w:hyperlink r:id="rId9" w:history="1">
        <w:r w:rsidR="00235140" w:rsidRPr="00317C45">
          <w:rPr>
            <w:rStyle w:val="Lienhypertexte"/>
            <w:rFonts w:ascii="Arial" w:hAnsi="Arial" w:cs="Arial"/>
            <w:sz w:val="24"/>
          </w:rPr>
          <w:t>http://www.arcep.fr/fileadmin/reprise/dossiers/fibre/ftth-schemas-ref-terminologie.pdf</w:t>
        </w:r>
      </w:hyperlink>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88"/>
        <w:gridCol w:w="8033"/>
      </w:tblGrid>
      <w:tr w:rsidR="00B6736F" w:rsidRPr="008B0E78" w14:paraId="5F14AC72" w14:textId="77777777" w:rsidTr="00B6736F">
        <w:trPr>
          <w:cantSplit/>
          <w:tblHeader/>
        </w:trPr>
        <w:tc>
          <w:tcPr>
            <w:tcW w:w="0" w:type="auto"/>
            <w:shd w:val="clear" w:color="auto" w:fill="1E9BC3"/>
            <w:vAlign w:val="center"/>
          </w:tcPr>
          <w:p w14:paraId="2B3B5E00" w14:textId="77777777" w:rsidR="00B6736F" w:rsidRDefault="00B6736F" w:rsidP="00015FB0">
            <w:pPr>
              <w:spacing w:before="100" w:beforeAutospacing="1" w:after="100" w:afterAutospacing="1"/>
              <w:rPr>
                <w:rFonts w:ascii="Arial" w:hAnsi="Arial" w:cs="Arial"/>
                <w:b/>
                <w:color w:val="FFFFFF"/>
                <w:sz w:val="24"/>
              </w:rPr>
            </w:pPr>
            <w:r w:rsidRPr="00880D72">
              <w:rPr>
                <w:rFonts w:ascii="Arial" w:hAnsi="Arial" w:cs="Arial"/>
                <w:b/>
                <w:color w:val="FFFFFF"/>
                <w:sz w:val="24"/>
              </w:rPr>
              <w:t>Sigle ou concept</w:t>
            </w:r>
          </w:p>
        </w:tc>
        <w:tc>
          <w:tcPr>
            <w:tcW w:w="0" w:type="auto"/>
            <w:shd w:val="clear" w:color="auto" w:fill="1E9BC3"/>
            <w:vAlign w:val="center"/>
          </w:tcPr>
          <w:p w14:paraId="3A0EA675" w14:textId="77777777" w:rsidR="00B6736F" w:rsidRDefault="00B6736F" w:rsidP="00015FB0">
            <w:pPr>
              <w:spacing w:before="100" w:beforeAutospacing="1" w:after="100" w:afterAutospacing="1"/>
              <w:rPr>
                <w:rFonts w:ascii="Arial" w:hAnsi="Arial" w:cs="Arial"/>
                <w:b/>
                <w:color w:val="FFFFFF"/>
                <w:sz w:val="24"/>
              </w:rPr>
            </w:pPr>
            <w:r w:rsidRPr="00880D72">
              <w:rPr>
                <w:rFonts w:ascii="Arial" w:hAnsi="Arial" w:cs="Arial"/>
                <w:b/>
                <w:color w:val="FFFFFF"/>
                <w:sz w:val="24"/>
              </w:rPr>
              <w:t>Signification</w:t>
            </w:r>
          </w:p>
        </w:tc>
      </w:tr>
      <w:tr w:rsidR="00B6736F" w:rsidRPr="008B0E78" w14:paraId="317FEF5B" w14:textId="77777777" w:rsidTr="00B6736F">
        <w:trPr>
          <w:cantSplit/>
        </w:trPr>
        <w:tc>
          <w:tcPr>
            <w:tcW w:w="0" w:type="auto"/>
          </w:tcPr>
          <w:p w14:paraId="3728785E" w14:textId="77777777" w:rsidR="00B6736F" w:rsidRDefault="00B6736F" w:rsidP="000F0F33">
            <w:pPr>
              <w:spacing w:before="100" w:beforeAutospacing="1" w:after="100" w:afterAutospacing="1"/>
              <w:rPr>
                <w:rFonts w:ascii="Arial" w:hAnsi="Arial" w:cs="Arial"/>
                <w:sz w:val="24"/>
              </w:rPr>
            </w:pPr>
            <w:r w:rsidRPr="00880D72">
              <w:rPr>
                <w:rFonts w:ascii="Arial" w:hAnsi="Arial" w:cs="Arial"/>
                <w:sz w:val="24"/>
              </w:rPr>
              <w:t>AR</w:t>
            </w:r>
          </w:p>
        </w:tc>
        <w:tc>
          <w:tcPr>
            <w:tcW w:w="0" w:type="auto"/>
            <w:vAlign w:val="center"/>
          </w:tcPr>
          <w:p w14:paraId="286122C7" w14:textId="284C21F6" w:rsidR="00B6736F" w:rsidRDefault="00B6736F" w:rsidP="00341ADA">
            <w:pPr>
              <w:spacing w:before="100" w:beforeAutospacing="1" w:after="100" w:afterAutospacing="1"/>
              <w:rPr>
                <w:rFonts w:ascii="Arial" w:hAnsi="Arial" w:cs="Arial"/>
                <w:sz w:val="24"/>
              </w:rPr>
            </w:pPr>
            <w:r w:rsidRPr="00880D72">
              <w:rPr>
                <w:rFonts w:ascii="Arial" w:hAnsi="Arial" w:cs="Arial"/>
                <w:sz w:val="24"/>
              </w:rPr>
              <w:t xml:space="preserve">Accusé Réception envoyé par l’OI. </w:t>
            </w:r>
            <w:r w:rsidR="00341ADA">
              <w:rPr>
                <w:rFonts w:ascii="Arial" w:hAnsi="Arial" w:cs="Arial"/>
                <w:sz w:val="24"/>
              </w:rPr>
              <w:t>V</w:t>
            </w:r>
            <w:r w:rsidRPr="00880D72">
              <w:rPr>
                <w:rFonts w:ascii="Arial" w:hAnsi="Arial" w:cs="Arial"/>
                <w:sz w:val="24"/>
              </w:rPr>
              <w:t>alide ou invalide le format d’une commande.</w:t>
            </w:r>
          </w:p>
        </w:tc>
      </w:tr>
      <w:tr w:rsidR="00B6736F" w:rsidRPr="008B0E78" w14:paraId="30A9D602" w14:textId="77777777" w:rsidTr="00B6736F">
        <w:trPr>
          <w:cantSplit/>
        </w:trPr>
        <w:tc>
          <w:tcPr>
            <w:tcW w:w="0" w:type="auto"/>
          </w:tcPr>
          <w:p w14:paraId="270E4EC3" w14:textId="5D8A4C00" w:rsidR="00B6736F" w:rsidRDefault="00B6736F" w:rsidP="00B6736F">
            <w:pPr>
              <w:spacing w:before="100" w:beforeAutospacing="1" w:after="100" w:afterAutospacing="1"/>
              <w:rPr>
                <w:rFonts w:ascii="Arial" w:hAnsi="Arial" w:cs="Arial"/>
                <w:sz w:val="24"/>
              </w:rPr>
            </w:pPr>
            <w:r w:rsidRPr="00880D72">
              <w:rPr>
                <w:rFonts w:ascii="Arial" w:hAnsi="Arial" w:cs="Arial"/>
                <w:sz w:val="24"/>
              </w:rPr>
              <w:t>CR</w:t>
            </w:r>
            <w:r w:rsidR="00D63426">
              <w:rPr>
                <w:rFonts w:ascii="Arial" w:hAnsi="Arial" w:cs="Arial"/>
                <w:sz w:val="24"/>
              </w:rPr>
              <w:t xml:space="preserve"> MAD</w:t>
            </w:r>
          </w:p>
        </w:tc>
        <w:tc>
          <w:tcPr>
            <w:tcW w:w="0" w:type="auto"/>
            <w:vAlign w:val="center"/>
          </w:tcPr>
          <w:p w14:paraId="207E8465" w14:textId="459D3253" w:rsidR="00B6736F" w:rsidRDefault="00B6736F" w:rsidP="00B6736F">
            <w:pPr>
              <w:spacing w:before="100" w:beforeAutospacing="1" w:after="100" w:afterAutospacing="1"/>
              <w:rPr>
                <w:rFonts w:ascii="Arial" w:hAnsi="Arial" w:cs="Arial"/>
                <w:sz w:val="24"/>
              </w:rPr>
            </w:pPr>
            <w:r w:rsidRPr="00880D72">
              <w:rPr>
                <w:rFonts w:ascii="Arial" w:hAnsi="Arial" w:cs="Arial"/>
                <w:sz w:val="24"/>
              </w:rPr>
              <w:t>Compte-Rendu</w:t>
            </w:r>
            <w:r w:rsidR="00D63426">
              <w:rPr>
                <w:rFonts w:ascii="Arial" w:hAnsi="Arial" w:cs="Arial"/>
                <w:sz w:val="24"/>
              </w:rPr>
              <w:t xml:space="preserve"> de Mise À Disposition</w:t>
            </w:r>
            <w:r>
              <w:rPr>
                <w:rFonts w:ascii="Arial" w:hAnsi="Arial" w:cs="Arial"/>
                <w:sz w:val="24"/>
              </w:rPr>
              <w:t>.</w:t>
            </w:r>
          </w:p>
        </w:tc>
      </w:tr>
      <w:tr w:rsidR="00B6736F" w:rsidRPr="008B0E78" w14:paraId="43461157" w14:textId="77777777" w:rsidTr="00B6736F">
        <w:trPr>
          <w:cantSplit/>
        </w:trPr>
        <w:tc>
          <w:tcPr>
            <w:tcW w:w="0" w:type="auto"/>
          </w:tcPr>
          <w:p w14:paraId="40E586F1" w14:textId="77777777" w:rsidR="00B6736F" w:rsidRDefault="00B6736F" w:rsidP="000F0F33">
            <w:pPr>
              <w:spacing w:before="100" w:beforeAutospacing="1" w:after="100" w:afterAutospacing="1"/>
              <w:rPr>
                <w:rFonts w:ascii="Arial" w:eastAsia="Arial Unicode MS" w:hAnsi="Arial" w:cs="Arial"/>
                <w:b/>
                <w:color w:val="999999"/>
                <w:sz w:val="24"/>
              </w:rPr>
            </w:pPr>
            <w:r>
              <w:rPr>
                <w:rFonts w:ascii="Arial" w:hAnsi="Arial" w:cs="Arial"/>
                <w:sz w:val="24"/>
              </w:rPr>
              <w:t>OI</w:t>
            </w:r>
          </w:p>
        </w:tc>
        <w:tc>
          <w:tcPr>
            <w:tcW w:w="0" w:type="auto"/>
            <w:vAlign w:val="center"/>
          </w:tcPr>
          <w:p w14:paraId="2266227E" w14:textId="75FDC34E" w:rsidR="00B6736F" w:rsidRDefault="00B6736F" w:rsidP="00341ADA">
            <w:pPr>
              <w:spacing w:before="100" w:beforeAutospacing="1" w:after="100" w:afterAutospacing="1"/>
              <w:rPr>
                <w:rFonts w:ascii="Arial" w:hAnsi="Arial" w:cs="Arial"/>
                <w:sz w:val="24"/>
              </w:rPr>
            </w:pPr>
            <w:r>
              <w:rPr>
                <w:rFonts w:ascii="Arial" w:hAnsi="Arial" w:cs="Arial"/>
                <w:sz w:val="24"/>
              </w:rPr>
              <w:t>Opérateur d’i</w:t>
            </w:r>
            <w:r w:rsidR="00341ADA">
              <w:rPr>
                <w:rFonts w:ascii="Arial" w:hAnsi="Arial" w:cs="Arial"/>
                <w:sz w:val="24"/>
              </w:rPr>
              <w:t>nfrastructure</w:t>
            </w:r>
            <w:r>
              <w:rPr>
                <w:rFonts w:ascii="Arial" w:hAnsi="Arial" w:cs="Arial"/>
                <w:sz w:val="24"/>
              </w:rPr>
              <w:t xml:space="preserve"> : </w:t>
            </w:r>
            <w:r w:rsidRPr="00BC4C62">
              <w:rPr>
                <w:rFonts w:ascii="Arial" w:hAnsi="Arial" w:cs="Arial"/>
                <w:sz w:val="24"/>
              </w:rPr>
              <w:t>Toute personne chargée de l’établissement ou de la gestion d’une ou plusieurs lignes</w:t>
            </w:r>
            <w:r>
              <w:rPr>
                <w:rFonts w:ascii="Arial" w:hAnsi="Arial" w:cs="Arial"/>
                <w:sz w:val="24"/>
              </w:rPr>
              <w:t xml:space="preserve"> </w:t>
            </w:r>
            <w:r w:rsidRPr="00BC4C62">
              <w:rPr>
                <w:rFonts w:ascii="Arial" w:hAnsi="Arial" w:cs="Arial"/>
                <w:sz w:val="24"/>
              </w:rPr>
              <w:t>dans un immeuble bâti, notamment dans le cadre d’une convention d’installation,</w:t>
            </w:r>
            <w:r>
              <w:rPr>
                <w:rFonts w:ascii="Arial" w:hAnsi="Arial" w:cs="Arial"/>
                <w:sz w:val="24"/>
              </w:rPr>
              <w:t xml:space="preserve"> </w:t>
            </w:r>
            <w:r w:rsidRPr="00BC4C62">
              <w:rPr>
                <w:rFonts w:ascii="Arial" w:hAnsi="Arial" w:cs="Arial"/>
                <w:sz w:val="24"/>
              </w:rPr>
              <w:t>d’entretien, de remplacement ou de gestion des lignes signée avec le propriétaire ou le</w:t>
            </w:r>
            <w:r>
              <w:rPr>
                <w:rFonts w:ascii="Arial" w:hAnsi="Arial" w:cs="Arial"/>
                <w:sz w:val="24"/>
              </w:rPr>
              <w:t xml:space="preserve"> </w:t>
            </w:r>
            <w:r w:rsidRPr="00BC4C62">
              <w:rPr>
                <w:rFonts w:ascii="Arial" w:hAnsi="Arial" w:cs="Arial"/>
                <w:sz w:val="24"/>
              </w:rPr>
              <w:t>syndicat de copropriétaires, en application de l’article L. 33-6 du code des postes et des</w:t>
            </w:r>
            <w:r>
              <w:rPr>
                <w:rFonts w:ascii="Arial" w:hAnsi="Arial" w:cs="Arial"/>
                <w:sz w:val="24"/>
              </w:rPr>
              <w:t xml:space="preserve"> </w:t>
            </w:r>
            <w:r w:rsidRPr="00BC4C62">
              <w:rPr>
                <w:rFonts w:ascii="Arial" w:hAnsi="Arial" w:cs="Arial"/>
                <w:sz w:val="24"/>
              </w:rPr>
              <w:t>communications électroniques ; l’opérateur d’immeuble n’est pas nécessairement un</w:t>
            </w:r>
            <w:r>
              <w:rPr>
                <w:rFonts w:ascii="Arial" w:hAnsi="Arial" w:cs="Arial"/>
                <w:sz w:val="24"/>
              </w:rPr>
              <w:t xml:space="preserve"> </w:t>
            </w:r>
            <w:r w:rsidRPr="00BC4C62">
              <w:rPr>
                <w:rFonts w:ascii="Arial" w:hAnsi="Arial" w:cs="Arial"/>
                <w:sz w:val="24"/>
              </w:rPr>
              <w:t>opérateur au sens de l’article L. 33-1 du même code</w:t>
            </w:r>
            <w:r>
              <w:rPr>
                <w:rFonts w:ascii="Arial" w:hAnsi="Arial" w:cs="Arial"/>
                <w:sz w:val="24"/>
              </w:rPr>
              <w:t>.</w:t>
            </w:r>
          </w:p>
        </w:tc>
      </w:tr>
      <w:tr w:rsidR="00B6736F" w:rsidRPr="008B0E78" w14:paraId="7F8E2AD6" w14:textId="77777777" w:rsidTr="00B6736F">
        <w:trPr>
          <w:cantSplit/>
        </w:trPr>
        <w:tc>
          <w:tcPr>
            <w:tcW w:w="0" w:type="auto"/>
          </w:tcPr>
          <w:p w14:paraId="72142113" w14:textId="77777777" w:rsidR="00B6736F" w:rsidRDefault="00B6736F" w:rsidP="000F0F33">
            <w:pPr>
              <w:spacing w:before="100" w:beforeAutospacing="1" w:after="100" w:afterAutospacing="1"/>
              <w:rPr>
                <w:rFonts w:ascii="Arial" w:hAnsi="Arial" w:cs="Arial"/>
                <w:sz w:val="24"/>
              </w:rPr>
            </w:pPr>
            <w:r>
              <w:rPr>
                <w:rFonts w:ascii="Arial" w:hAnsi="Arial" w:cs="Arial"/>
                <w:sz w:val="24"/>
              </w:rPr>
              <w:t>OC</w:t>
            </w:r>
          </w:p>
        </w:tc>
        <w:tc>
          <w:tcPr>
            <w:tcW w:w="0" w:type="auto"/>
            <w:vAlign w:val="center"/>
          </w:tcPr>
          <w:p w14:paraId="57D7741C" w14:textId="667126B7" w:rsidR="00B6736F" w:rsidRDefault="00B6736F" w:rsidP="00015FB0">
            <w:pPr>
              <w:spacing w:before="100" w:beforeAutospacing="1" w:after="100" w:afterAutospacing="1"/>
              <w:rPr>
                <w:rFonts w:ascii="Arial" w:hAnsi="Arial" w:cs="Arial"/>
                <w:sz w:val="24"/>
              </w:rPr>
            </w:pPr>
            <w:r>
              <w:rPr>
                <w:rFonts w:ascii="Arial" w:hAnsi="Arial" w:cs="Arial"/>
                <w:sz w:val="24"/>
              </w:rPr>
              <w:t xml:space="preserve">Opérateur commercial : </w:t>
            </w:r>
            <w:r w:rsidRPr="0049408C">
              <w:rPr>
                <w:rFonts w:ascii="Arial" w:hAnsi="Arial" w:cs="Arial"/>
                <w:sz w:val="24"/>
              </w:rPr>
              <w:t>Opérateur choisi par le client final pour la fourniture d'un service de télécommunications ou par un fournisseur d’accès au service pour la fourniture d’un service de télécommunications à son propre client final</w:t>
            </w:r>
            <w:r>
              <w:rPr>
                <w:rFonts w:ascii="Arial" w:hAnsi="Arial" w:cs="Arial"/>
                <w:sz w:val="24"/>
              </w:rPr>
              <w:t>.</w:t>
            </w:r>
          </w:p>
        </w:tc>
      </w:tr>
      <w:tr w:rsidR="00B6736F" w:rsidRPr="008B0E78" w14:paraId="28EBDB8F" w14:textId="77777777" w:rsidTr="00B6736F">
        <w:trPr>
          <w:cantSplit/>
        </w:trPr>
        <w:tc>
          <w:tcPr>
            <w:tcW w:w="0" w:type="auto"/>
          </w:tcPr>
          <w:p w14:paraId="28E27A2D" w14:textId="7B52B897" w:rsidR="00B6736F" w:rsidRDefault="00B6736F" w:rsidP="000F0F33">
            <w:pPr>
              <w:spacing w:before="100" w:beforeAutospacing="1" w:after="100" w:afterAutospacing="1"/>
              <w:rPr>
                <w:rFonts w:ascii="Arial" w:hAnsi="Arial" w:cs="Arial"/>
                <w:sz w:val="24"/>
              </w:rPr>
            </w:pPr>
            <w:r>
              <w:rPr>
                <w:rFonts w:ascii="Arial" w:hAnsi="Arial" w:cs="Arial"/>
                <w:sz w:val="24"/>
              </w:rPr>
              <w:t>PM</w:t>
            </w:r>
          </w:p>
        </w:tc>
        <w:tc>
          <w:tcPr>
            <w:tcW w:w="0" w:type="auto"/>
            <w:vAlign w:val="center"/>
          </w:tcPr>
          <w:p w14:paraId="1375CAA5" w14:textId="2F80692D" w:rsidR="00B6736F" w:rsidRDefault="00B6736F" w:rsidP="00015FB0">
            <w:pPr>
              <w:spacing w:before="100" w:beforeAutospacing="1" w:after="100" w:afterAutospacing="1"/>
              <w:rPr>
                <w:rFonts w:ascii="Arial" w:hAnsi="Arial" w:cs="Arial"/>
                <w:sz w:val="24"/>
              </w:rPr>
            </w:pPr>
            <w:r>
              <w:rPr>
                <w:rFonts w:ascii="Arial" w:hAnsi="Arial" w:cs="Arial"/>
                <w:sz w:val="24"/>
              </w:rPr>
              <w:t>Point de Mutualisation.</w:t>
            </w:r>
          </w:p>
        </w:tc>
      </w:tr>
      <w:tr w:rsidR="00B6736F" w:rsidRPr="008B0E78" w14:paraId="67871393" w14:textId="77777777" w:rsidTr="00B6736F">
        <w:trPr>
          <w:cantSplit/>
        </w:trPr>
        <w:tc>
          <w:tcPr>
            <w:tcW w:w="0" w:type="auto"/>
          </w:tcPr>
          <w:p w14:paraId="0C0E5DB0" w14:textId="77777777" w:rsidR="00B6736F" w:rsidRDefault="00B6736F" w:rsidP="000F0F33">
            <w:pPr>
              <w:spacing w:before="100" w:beforeAutospacing="1" w:after="100" w:afterAutospacing="1"/>
              <w:rPr>
                <w:rFonts w:ascii="Arial" w:hAnsi="Arial" w:cs="Arial"/>
                <w:sz w:val="24"/>
              </w:rPr>
            </w:pPr>
            <w:r>
              <w:rPr>
                <w:rFonts w:ascii="Arial" w:hAnsi="Arial" w:cs="Arial"/>
                <w:sz w:val="24"/>
              </w:rPr>
              <w:t>PTO</w:t>
            </w:r>
          </w:p>
        </w:tc>
        <w:tc>
          <w:tcPr>
            <w:tcW w:w="0" w:type="auto"/>
            <w:vAlign w:val="center"/>
          </w:tcPr>
          <w:p w14:paraId="3C60C58A" w14:textId="72349626" w:rsidR="00B6736F" w:rsidRDefault="00B6736F" w:rsidP="00015FB0">
            <w:pPr>
              <w:spacing w:before="100" w:beforeAutospacing="1" w:after="100" w:afterAutospacing="1"/>
              <w:rPr>
                <w:rFonts w:ascii="Arial" w:hAnsi="Arial" w:cs="Arial"/>
                <w:sz w:val="24"/>
              </w:rPr>
            </w:pPr>
            <w:r>
              <w:rPr>
                <w:rFonts w:ascii="Arial" w:hAnsi="Arial" w:cs="Arial"/>
                <w:sz w:val="24"/>
              </w:rPr>
              <w:t xml:space="preserve">Prise Terminale Optique : </w:t>
            </w:r>
            <w:r w:rsidRPr="00E2658A">
              <w:rPr>
                <w:rFonts w:ascii="Arial" w:hAnsi="Arial" w:cs="Arial"/>
                <w:sz w:val="24"/>
              </w:rPr>
              <w:t>Socle de prise de communication présentant au moins un connecteur optique</w:t>
            </w:r>
            <w:r>
              <w:rPr>
                <w:rFonts w:ascii="Arial" w:hAnsi="Arial" w:cs="Arial"/>
                <w:sz w:val="24"/>
              </w:rPr>
              <w:t>.</w:t>
            </w:r>
          </w:p>
        </w:tc>
      </w:tr>
      <w:tr w:rsidR="00B6736F" w:rsidRPr="008B0E78" w14:paraId="170F4E6B" w14:textId="77777777" w:rsidTr="00B6736F">
        <w:trPr>
          <w:cantSplit/>
        </w:trPr>
        <w:tc>
          <w:tcPr>
            <w:tcW w:w="0" w:type="auto"/>
          </w:tcPr>
          <w:p w14:paraId="4406E371" w14:textId="77777777" w:rsidR="00B6736F" w:rsidRDefault="00B6736F" w:rsidP="000F0F33">
            <w:pPr>
              <w:spacing w:before="100" w:beforeAutospacing="1" w:after="100" w:afterAutospacing="1"/>
              <w:rPr>
                <w:rFonts w:ascii="Arial" w:hAnsi="Arial" w:cs="Arial"/>
                <w:sz w:val="24"/>
              </w:rPr>
            </w:pPr>
            <w:r>
              <w:rPr>
                <w:rFonts w:ascii="Arial" w:hAnsi="Arial" w:cs="Arial"/>
                <w:sz w:val="24"/>
              </w:rPr>
              <w:t>STOC</w:t>
            </w:r>
          </w:p>
        </w:tc>
        <w:tc>
          <w:tcPr>
            <w:tcW w:w="0" w:type="auto"/>
            <w:vAlign w:val="center"/>
          </w:tcPr>
          <w:p w14:paraId="3B17B1DD" w14:textId="19732A90" w:rsidR="00B6736F" w:rsidRDefault="00B6736F" w:rsidP="00015FB0">
            <w:pPr>
              <w:spacing w:before="100" w:beforeAutospacing="1" w:after="100" w:afterAutospacing="1"/>
              <w:rPr>
                <w:rFonts w:ascii="Arial" w:hAnsi="Arial" w:cs="Arial"/>
                <w:sz w:val="24"/>
              </w:rPr>
            </w:pPr>
            <w:r>
              <w:rPr>
                <w:rFonts w:ascii="Arial" w:hAnsi="Arial" w:cs="Arial"/>
                <w:sz w:val="24"/>
              </w:rPr>
              <w:t>Sous-Traitance Opérateur Commercial : Modèle ou contrat dans lequel l’OI sous-traite à l’OC le raccordement du client final.</w:t>
            </w:r>
          </w:p>
        </w:tc>
      </w:tr>
      <w:tr w:rsidR="00B6736F" w14:paraId="300149D1" w14:textId="77777777" w:rsidTr="00B6736F">
        <w:trPr>
          <w:cantSplit/>
        </w:trPr>
        <w:tc>
          <w:tcPr>
            <w:tcW w:w="0" w:type="auto"/>
            <w:tcBorders>
              <w:top w:val="single" w:sz="4" w:space="0" w:color="auto"/>
              <w:left w:val="single" w:sz="4" w:space="0" w:color="auto"/>
              <w:bottom w:val="single" w:sz="4" w:space="0" w:color="auto"/>
              <w:right w:val="single" w:sz="4" w:space="0" w:color="auto"/>
            </w:tcBorders>
          </w:tcPr>
          <w:p w14:paraId="649900C9" w14:textId="77777777" w:rsidR="00B6736F" w:rsidRDefault="00B6736F" w:rsidP="000F0F33">
            <w:pPr>
              <w:spacing w:before="100" w:beforeAutospacing="1" w:after="100" w:afterAutospacing="1"/>
              <w:rPr>
                <w:rFonts w:ascii="Arial" w:hAnsi="Arial" w:cs="Arial"/>
                <w:sz w:val="24"/>
              </w:rPr>
            </w:pPr>
            <w:r>
              <w:rPr>
                <w:rFonts w:ascii="Arial" w:hAnsi="Arial" w:cs="Arial"/>
                <w:sz w:val="24"/>
              </w:rPr>
              <w:t>Sollicitation Hotline</w:t>
            </w:r>
          </w:p>
        </w:tc>
        <w:tc>
          <w:tcPr>
            <w:tcW w:w="0" w:type="auto"/>
            <w:tcBorders>
              <w:top w:val="single" w:sz="4" w:space="0" w:color="auto"/>
              <w:left w:val="single" w:sz="4" w:space="0" w:color="auto"/>
              <w:bottom w:val="single" w:sz="4" w:space="0" w:color="auto"/>
              <w:right w:val="single" w:sz="4" w:space="0" w:color="auto"/>
            </w:tcBorders>
            <w:vAlign w:val="center"/>
          </w:tcPr>
          <w:p w14:paraId="4C533ABD" w14:textId="2809A99D" w:rsidR="00B6736F" w:rsidRDefault="00B6736F" w:rsidP="00015FB0">
            <w:pPr>
              <w:spacing w:before="100" w:beforeAutospacing="1" w:after="100" w:afterAutospacing="1"/>
              <w:rPr>
                <w:rFonts w:ascii="Arial" w:hAnsi="Arial" w:cs="Arial"/>
                <w:sz w:val="24"/>
              </w:rPr>
            </w:pPr>
            <w:r>
              <w:rPr>
                <w:rFonts w:ascii="Arial" w:hAnsi="Arial" w:cs="Arial"/>
                <w:sz w:val="24"/>
              </w:rPr>
              <w:t>Appel vers le support de l’OI (guichet opérateur tiers) ou utilisation du WS de mutation.</w:t>
            </w:r>
          </w:p>
        </w:tc>
      </w:tr>
    </w:tbl>
    <w:p w14:paraId="707D5A13" w14:textId="77777777" w:rsidR="00E23888" w:rsidRDefault="00E66E18" w:rsidP="00015FB0">
      <w:pPr>
        <w:pStyle w:val="2CHAPSous-TitreN"/>
        <w:keepNext/>
        <w:spacing w:line="240" w:lineRule="auto"/>
      </w:pPr>
      <w:bookmarkStart w:id="22" w:name="_Toc281399487"/>
      <w:bookmarkStart w:id="23" w:name="_Toc20131607"/>
      <w:bookmarkStart w:id="24" w:name="_Toc60657403"/>
      <w:r w:rsidRPr="00E66E18">
        <w:t>Documents de référence applicables</w:t>
      </w:r>
      <w:bookmarkEnd w:id="22"/>
      <w:bookmarkEnd w:id="23"/>
      <w:bookmarkEnd w:id="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24"/>
        <w:gridCol w:w="4197"/>
      </w:tblGrid>
      <w:tr w:rsidR="002F78F4" w:rsidRPr="008B0E78" w14:paraId="216F9BA7" w14:textId="77777777" w:rsidTr="003D193B">
        <w:trPr>
          <w:cantSplit/>
          <w:tblHeader/>
        </w:trPr>
        <w:tc>
          <w:tcPr>
            <w:tcW w:w="0" w:type="auto"/>
            <w:shd w:val="clear" w:color="auto" w:fill="1E9BC3"/>
            <w:vAlign w:val="center"/>
          </w:tcPr>
          <w:p w14:paraId="13F58749" w14:textId="77777777" w:rsidR="00E23888" w:rsidRDefault="00852CCF" w:rsidP="000F0F33">
            <w:pPr>
              <w:spacing w:before="100" w:beforeAutospacing="1" w:after="100" w:afterAutospacing="1"/>
              <w:rPr>
                <w:rFonts w:ascii="Arial" w:hAnsi="Arial" w:cs="Arial"/>
                <w:b/>
                <w:color w:val="FFFFFF"/>
                <w:sz w:val="24"/>
              </w:rPr>
            </w:pPr>
            <w:r w:rsidRPr="00880D72">
              <w:rPr>
                <w:rFonts w:ascii="Arial" w:hAnsi="Arial" w:cs="Arial"/>
                <w:b/>
                <w:color w:val="FFFFFF"/>
                <w:sz w:val="24"/>
              </w:rPr>
              <w:t>Nom du Document</w:t>
            </w:r>
          </w:p>
        </w:tc>
        <w:tc>
          <w:tcPr>
            <w:tcW w:w="0" w:type="auto"/>
            <w:shd w:val="clear" w:color="auto" w:fill="1E9BC3"/>
            <w:vAlign w:val="center"/>
          </w:tcPr>
          <w:p w14:paraId="4D53C313" w14:textId="77777777" w:rsidR="00E23888" w:rsidRDefault="00852CCF" w:rsidP="00015FB0">
            <w:pPr>
              <w:spacing w:before="100" w:beforeAutospacing="1" w:after="100" w:afterAutospacing="1"/>
              <w:rPr>
                <w:rFonts w:ascii="Arial" w:hAnsi="Arial" w:cs="Arial"/>
                <w:b/>
                <w:color w:val="FFFFFF"/>
                <w:sz w:val="24"/>
              </w:rPr>
            </w:pPr>
            <w:r w:rsidRPr="00880D72">
              <w:rPr>
                <w:rFonts w:ascii="Arial" w:hAnsi="Arial" w:cs="Arial"/>
                <w:b/>
                <w:color w:val="FFFFFF"/>
                <w:sz w:val="24"/>
              </w:rPr>
              <w:t>Description</w:t>
            </w:r>
          </w:p>
        </w:tc>
      </w:tr>
      <w:tr w:rsidR="002F78F4" w:rsidRPr="008B0E78" w14:paraId="24D03CC6" w14:textId="77777777" w:rsidTr="003D193B">
        <w:trPr>
          <w:cantSplit/>
        </w:trPr>
        <w:tc>
          <w:tcPr>
            <w:tcW w:w="0" w:type="auto"/>
            <w:vAlign w:val="center"/>
          </w:tcPr>
          <w:p w14:paraId="51B310C9" w14:textId="3E0F0383" w:rsidR="00E23888" w:rsidRPr="007F4B1D" w:rsidRDefault="00B62B03" w:rsidP="00B62B03">
            <w:pPr>
              <w:spacing w:before="100" w:beforeAutospacing="1" w:after="100" w:afterAutospacing="1"/>
              <w:rPr>
                <w:rFonts w:ascii="Arial" w:hAnsi="Arial" w:cs="Arial"/>
                <w:sz w:val="24"/>
                <w:highlight w:val="yellow"/>
              </w:rPr>
            </w:pPr>
            <w:r>
              <w:rPr>
                <w:rFonts w:ascii="Arial" w:hAnsi="Arial" w:cs="Arial"/>
                <w:sz w:val="24"/>
              </w:rPr>
              <w:t xml:space="preserve"> </w:t>
            </w:r>
            <w:r w:rsidR="002F78F4">
              <w:rPr>
                <w:rFonts w:ascii="Arial" w:hAnsi="Arial" w:cs="Arial"/>
                <w:sz w:val="24"/>
              </w:rPr>
              <w:t>Protocole Modification Accès_v1.0</w:t>
            </w:r>
          </w:p>
        </w:tc>
        <w:tc>
          <w:tcPr>
            <w:tcW w:w="0" w:type="auto"/>
            <w:vAlign w:val="center"/>
          </w:tcPr>
          <w:p w14:paraId="5D97D4EC" w14:textId="22B36F32" w:rsidR="00E23888" w:rsidRDefault="00AF1DD5" w:rsidP="009A3CA4">
            <w:pPr>
              <w:spacing w:before="100" w:beforeAutospacing="1" w:after="100" w:afterAutospacing="1"/>
              <w:rPr>
                <w:rFonts w:ascii="Arial" w:hAnsi="Arial" w:cs="Arial"/>
                <w:sz w:val="24"/>
              </w:rPr>
            </w:pPr>
            <w:r>
              <w:rPr>
                <w:rFonts w:ascii="Arial" w:hAnsi="Arial" w:cs="Arial"/>
                <w:sz w:val="24"/>
              </w:rPr>
              <w:t xml:space="preserve">Protocole en version </w:t>
            </w:r>
            <w:r w:rsidR="009A3CA4">
              <w:rPr>
                <w:rFonts w:ascii="Arial" w:hAnsi="Arial" w:cs="Arial"/>
                <w:sz w:val="24"/>
              </w:rPr>
              <w:t>Excel</w:t>
            </w:r>
          </w:p>
        </w:tc>
      </w:tr>
    </w:tbl>
    <w:p w14:paraId="799E5923" w14:textId="7C0DB661" w:rsidR="002618EE" w:rsidRDefault="00A9192C" w:rsidP="00015FB0">
      <w:pPr>
        <w:pStyle w:val="2CHAPSous-TitreN"/>
        <w:keepNext/>
        <w:spacing w:line="240" w:lineRule="auto"/>
      </w:pPr>
      <w:bookmarkStart w:id="25" w:name="_Toc408578718"/>
      <w:bookmarkStart w:id="26" w:name="_Toc408578886"/>
      <w:bookmarkStart w:id="27" w:name="_Toc409163802"/>
      <w:bookmarkStart w:id="28" w:name="_Toc409163917"/>
      <w:bookmarkStart w:id="29" w:name="_Toc409164030"/>
      <w:bookmarkStart w:id="30" w:name="_Toc409450958"/>
      <w:bookmarkStart w:id="31" w:name="_Toc409451293"/>
      <w:bookmarkStart w:id="32" w:name="_Toc409451417"/>
      <w:bookmarkStart w:id="33" w:name="_Toc409451539"/>
      <w:bookmarkStart w:id="34" w:name="_Toc319329624"/>
      <w:bookmarkStart w:id="35" w:name="_Toc319330149"/>
      <w:bookmarkStart w:id="36" w:name="_Toc60657404"/>
      <w:bookmarkStart w:id="37" w:name="_Toc315869159"/>
      <w:bookmarkStart w:id="38" w:name="_Toc20131608"/>
      <w:bookmarkEnd w:id="25"/>
      <w:bookmarkEnd w:id="26"/>
      <w:bookmarkEnd w:id="27"/>
      <w:bookmarkEnd w:id="28"/>
      <w:bookmarkEnd w:id="29"/>
      <w:bookmarkEnd w:id="30"/>
      <w:bookmarkEnd w:id="31"/>
      <w:bookmarkEnd w:id="32"/>
      <w:bookmarkEnd w:id="33"/>
      <w:bookmarkEnd w:id="34"/>
      <w:bookmarkEnd w:id="35"/>
      <w:r>
        <w:t>Migration protocolaire</w:t>
      </w:r>
      <w:bookmarkEnd w:id="36"/>
    </w:p>
    <w:p w14:paraId="252BD9D4" w14:textId="1304C73E" w:rsidR="00D60FAB" w:rsidRDefault="00D60FAB" w:rsidP="000F0F33">
      <w:pPr>
        <w:keepNext/>
        <w:spacing w:before="100" w:beforeAutospacing="1" w:after="100" w:afterAutospacing="1"/>
        <w:rPr>
          <w:rFonts w:ascii="Arial" w:hAnsi="Arial" w:cs="Arial"/>
          <w:sz w:val="24"/>
        </w:rPr>
      </w:pPr>
      <w:r>
        <w:rPr>
          <w:rFonts w:ascii="Arial" w:hAnsi="Arial" w:cs="Arial"/>
          <w:sz w:val="24"/>
        </w:rPr>
        <w:t xml:space="preserve">Bonne pratique : concernant la prévenance, une validation bilatérale est obligatoire avant le changement de version de protocole sur une version validée. Puis 3 mois de latence à partir du moment où le couple OI/OC a basculé (les </w:t>
      </w:r>
      <w:r w:rsidR="009050CC">
        <w:rPr>
          <w:rFonts w:ascii="Arial" w:hAnsi="Arial" w:cs="Arial"/>
          <w:sz w:val="24"/>
        </w:rPr>
        <w:t>demandes de modification d</w:t>
      </w:r>
      <w:r w:rsidR="00C41D0D">
        <w:rPr>
          <w:rFonts w:ascii="Arial" w:hAnsi="Arial" w:cs="Arial"/>
          <w:sz w:val="24"/>
        </w:rPr>
        <w:t>’option</w:t>
      </w:r>
      <w:r w:rsidR="009050CC">
        <w:rPr>
          <w:rFonts w:ascii="Arial" w:hAnsi="Arial" w:cs="Arial"/>
          <w:sz w:val="24"/>
        </w:rPr>
        <w:t xml:space="preserve"> </w:t>
      </w:r>
      <w:r>
        <w:rPr>
          <w:rFonts w:ascii="Arial" w:hAnsi="Arial" w:cs="Arial"/>
          <w:sz w:val="24"/>
        </w:rPr>
        <w:t>passées dans une version N sont terminées dans une version N).</w:t>
      </w:r>
    </w:p>
    <w:p w14:paraId="10A4D7B4" w14:textId="77777777" w:rsidR="002618EE" w:rsidRDefault="002618EE" w:rsidP="00015FB0">
      <w:pPr>
        <w:keepNext/>
        <w:spacing w:before="100" w:beforeAutospacing="1" w:after="100" w:afterAutospacing="1"/>
        <w:rPr>
          <w:rFonts w:ascii="Arial" w:hAnsi="Arial" w:cs="Arial"/>
          <w:sz w:val="24"/>
        </w:rPr>
      </w:pPr>
      <w:r>
        <w:rPr>
          <w:rFonts w:ascii="Arial" w:hAnsi="Arial" w:cs="Arial"/>
          <w:sz w:val="24"/>
        </w:rPr>
        <w:t>Règles de migration d’une version protocolaire :</w:t>
      </w:r>
    </w:p>
    <w:p w14:paraId="1EF3D368" w14:textId="013961B7" w:rsidR="002618EE" w:rsidRPr="00EF06C9" w:rsidRDefault="002618EE" w:rsidP="0027745E">
      <w:pPr>
        <w:pStyle w:val="Corpsdetexte"/>
        <w:numPr>
          <w:ilvl w:val="0"/>
          <w:numId w:val="24"/>
        </w:numPr>
        <w:spacing w:line="240" w:lineRule="auto"/>
        <w:ind w:left="641" w:hanging="357"/>
        <w:jc w:val="left"/>
        <w:rPr>
          <w:rFonts w:ascii="Arial" w:hAnsi="Arial" w:cs="Arial"/>
          <w:sz w:val="24"/>
          <w:szCs w:val="24"/>
        </w:rPr>
      </w:pPr>
      <w:r w:rsidRPr="00EF06C9">
        <w:rPr>
          <w:rFonts w:ascii="Arial" w:hAnsi="Arial" w:cs="Arial"/>
          <w:sz w:val="24"/>
          <w:szCs w:val="24"/>
        </w:rPr>
        <w:t>Dès migration dans une nouvelle version du protocole Accès</w:t>
      </w:r>
      <w:r w:rsidR="009050CC">
        <w:rPr>
          <w:rFonts w:ascii="Arial" w:hAnsi="Arial" w:cs="Arial"/>
          <w:sz w:val="24"/>
          <w:szCs w:val="24"/>
        </w:rPr>
        <w:t xml:space="preserve"> Modification </w:t>
      </w:r>
      <w:r w:rsidR="00C41D0D">
        <w:rPr>
          <w:rFonts w:ascii="Arial" w:hAnsi="Arial" w:cs="Arial"/>
          <w:sz w:val="24"/>
          <w:szCs w:val="24"/>
        </w:rPr>
        <w:t>option</w:t>
      </w:r>
      <w:r w:rsidRPr="00EF06C9">
        <w:rPr>
          <w:rFonts w:ascii="Arial" w:hAnsi="Arial" w:cs="Arial"/>
          <w:sz w:val="24"/>
          <w:szCs w:val="24"/>
        </w:rPr>
        <w:t xml:space="preserve">, toute nouvelle </w:t>
      </w:r>
      <w:r w:rsidR="009050CC">
        <w:rPr>
          <w:rFonts w:ascii="Arial" w:hAnsi="Arial" w:cs="Arial"/>
          <w:sz w:val="24"/>
          <w:szCs w:val="24"/>
        </w:rPr>
        <w:t xml:space="preserve">demande </w:t>
      </w:r>
      <w:r w:rsidRPr="00EF06C9">
        <w:rPr>
          <w:rFonts w:ascii="Arial" w:hAnsi="Arial" w:cs="Arial"/>
          <w:sz w:val="24"/>
          <w:szCs w:val="24"/>
        </w:rPr>
        <w:t>est passée obligatoirement dans cette nouvelle version du protocole.</w:t>
      </w:r>
    </w:p>
    <w:p w14:paraId="0B020D68" w14:textId="3CD0FAED" w:rsidR="002618EE" w:rsidRPr="00EF06C9" w:rsidRDefault="002618EE" w:rsidP="0027745E">
      <w:pPr>
        <w:pStyle w:val="Corpsdetexte"/>
        <w:numPr>
          <w:ilvl w:val="0"/>
          <w:numId w:val="24"/>
        </w:numPr>
        <w:spacing w:line="240" w:lineRule="auto"/>
        <w:ind w:left="641" w:hanging="357"/>
        <w:jc w:val="left"/>
        <w:rPr>
          <w:rFonts w:ascii="Arial" w:hAnsi="Arial" w:cs="Arial"/>
          <w:sz w:val="24"/>
          <w:szCs w:val="24"/>
        </w:rPr>
      </w:pPr>
      <w:r w:rsidRPr="00EF06C9">
        <w:rPr>
          <w:rFonts w:ascii="Arial" w:hAnsi="Arial" w:cs="Arial"/>
          <w:sz w:val="24"/>
          <w:szCs w:val="24"/>
        </w:rPr>
        <w:t xml:space="preserve">Toutes les </w:t>
      </w:r>
      <w:r w:rsidR="009050CC">
        <w:rPr>
          <w:rFonts w:ascii="Arial" w:hAnsi="Arial" w:cs="Arial"/>
          <w:sz w:val="24"/>
          <w:szCs w:val="24"/>
        </w:rPr>
        <w:t>de</w:t>
      </w:r>
      <w:r w:rsidRPr="00EF06C9">
        <w:rPr>
          <w:rFonts w:ascii="Arial" w:hAnsi="Arial" w:cs="Arial"/>
          <w:sz w:val="24"/>
          <w:szCs w:val="24"/>
        </w:rPr>
        <w:t xml:space="preserve">mandes en cours dans une version antérieure du protocole Accès </w:t>
      </w:r>
      <w:r w:rsidR="009050CC">
        <w:rPr>
          <w:rFonts w:ascii="Arial" w:hAnsi="Arial" w:cs="Arial"/>
          <w:sz w:val="24"/>
          <w:szCs w:val="24"/>
        </w:rPr>
        <w:t xml:space="preserve">Modification </w:t>
      </w:r>
      <w:r w:rsidR="00C41D0D">
        <w:rPr>
          <w:rFonts w:ascii="Arial" w:hAnsi="Arial" w:cs="Arial"/>
          <w:sz w:val="24"/>
          <w:szCs w:val="24"/>
        </w:rPr>
        <w:t>option</w:t>
      </w:r>
      <w:r w:rsidR="009050CC">
        <w:rPr>
          <w:rFonts w:ascii="Arial" w:hAnsi="Arial" w:cs="Arial"/>
          <w:sz w:val="24"/>
          <w:szCs w:val="24"/>
        </w:rPr>
        <w:t xml:space="preserve"> </w:t>
      </w:r>
      <w:r w:rsidRPr="00EF06C9">
        <w:rPr>
          <w:rFonts w:ascii="Arial" w:hAnsi="Arial" w:cs="Arial"/>
          <w:sz w:val="24"/>
          <w:szCs w:val="24"/>
        </w:rPr>
        <w:t>restent dans cette même version.</w:t>
      </w:r>
    </w:p>
    <w:p w14:paraId="51E9AFDF" w14:textId="394C2C3B" w:rsidR="00C4380B" w:rsidRDefault="00C4380B" w:rsidP="000F0F33">
      <w:pPr>
        <w:spacing w:before="100" w:beforeAutospacing="1" w:after="100" w:afterAutospacing="1"/>
        <w:rPr>
          <w:rFonts w:ascii="Arial" w:hAnsi="Arial" w:cs="Arial"/>
          <w:sz w:val="24"/>
        </w:rPr>
      </w:pPr>
      <w:r>
        <w:rPr>
          <w:rFonts w:ascii="Arial" w:hAnsi="Arial" w:cs="Arial"/>
          <w:sz w:val="24"/>
        </w:rPr>
        <w:t>La présente version du protocole s’applique à tout accès FTTH en parc quelle que soit la version du protocole Accès utilisée lors de la commande.</w:t>
      </w:r>
    </w:p>
    <w:p w14:paraId="58BD84F0" w14:textId="0AA45CAB" w:rsidR="009A3CA4" w:rsidRDefault="009A3CA4" w:rsidP="000F0F33">
      <w:pPr>
        <w:spacing w:before="100" w:beforeAutospacing="1" w:after="100" w:afterAutospacing="1"/>
        <w:rPr>
          <w:rFonts w:ascii="Arial" w:hAnsi="Arial" w:cs="Arial"/>
          <w:sz w:val="24"/>
        </w:rPr>
      </w:pPr>
      <w:r w:rsidRPr="009A3CA4">
        <w:rPr>
          <w:rFonts w:ascii="Arial" w:hAnsi="Arial" w:cs="Arial"/>
          <w:sz w:val="24"/>
        </w:rPr>
        <w:t>Les noms de fichiers renseignés dans le fichier Excel doivent être respectés. La capitalisation fait partie intégrante du protocole ; tout nom de fichier ne respectant pas les majuscules/minuscules décrites dans le protocole sera considéré comme non conforme vis-à-vis de la présente version du protocole.</w:t>
      </w:r>
    </w:p>
    <w:p w14:paraId="5E83CD75" w14:textId="71154B98" w:rsidR="00DE0520" w:rsidRPr="009A3CA4" w:rsidRDefault="00DE0520" w:rsidP="000F0F33">
      <w:pPr>
        <w:spacing w:before="100" w:beforeAutospacing="1" w:after="100" w:afterAutospacing="1"/>
        <w:rPr>
          <w:rFonts w:ascii="Arial" w:hAnsi="Arial" w:cs="Arial"/>
          <w:sz w:val="24"/>
        </w:rPr>
      </w:pPr>
      <w:bookmarkStart w:id="39" w:name="_Hlk66795563"/>
      <w:r>
        <w:rPr>
          <w:rFonts w:ascii="Arial" w:hAnsi="Arial" w:cs="Arial"/>
          <w:sz w:val="24"/>
        </w:rPr>
        <w:t>La prochaine version du protocole sera la version 1.2 afin d’éviter la version utilisée par le protocole propriétaire Orange.</w:t>
      </w:r>
    </w:p>
    <w:p w14:paraId="1528A621" w14:textId="6B855ADA" w:rsidR="00E23888" w:rsidRDefault="005A4796" w:rsidP="00320FAD">
      <w:pPr>
        <w:pStyle w:val="Titre1"/>
        <w:spacing w:before="120" w:beforeAutospacing="0" w:after="240" w:afterAutospacing="0" w:line="240" w:lineRule="auto"/>
      </w:pPr>
      <w:bookmarkStart w:id="40" w:name="_Toc60657405"/>
      <w:bookmarkEnd w:id="39"/>
      <w:r w:rsidRPr="000032F3">
        <w:t>Processus</w:t>
      </w:r>
      <w:r w:rsidR="008A7520" w:rsidRPr="000032F3">
        <w:t xml:space="preserve"> de </w:t>
      </w:r>
      <w:bookmarkEnd w:id="37"/>
      <w:bookmarkEnd w:id="38"/>
      <w:r w:rsidR="009050CC">
        <w:t>demande de modification d’options d’un accès</w:t>
      </w:r>
      <w:bookmarkEnd w:id="40"/>
    </w:p>
    <w:p w14:paraId="5379F0D7" w14:textId="45F109E0" w:rsidR="00E23888" w:rsidRDefault="009050CC" w:rsidP="000F0F33">
      <w:pPr>
        <w:spacing w:before="100" w:beforeAutospacing="1" w:after="100" w:afterAutospacing="1"/>
        <w:rPr>
          <w:rFonts w:ascii="Arial" w:hAnsi="Arial" w:cs="Arial"/>
          <w:sz w:val="24"/>
        </w:rPr>
      </w:pPr>
      <w:r>
        <w:rPr>
          <w:rFonts w:ascii="Arial" w:hAnsi="Arial" w:cs="Arial"/>
          <w:sz w:val="24"/>
        </w:rPr>
        <w:t>Un opérateur commercial a souscrit un accès auprès d’un opérateur d’i</w:t>
      </w:r>
      <w:r w:rsidR="00341ADA">
        <w:rPr>
          <w:rFonts w:ascii="Arial" w:hAnsi="Arial" w:cs="Arial"/>
          <w:sz w:val="24"/>
        </w:rPr>
        <w:t>nfrastructure</w:t>
      </w:r>
      <w:r>
        <w:rPr>
          <w:rFonts w:ascii="Arial" w:hAnsi="Arial" w:cs="Arial"/>
          <w:sz w:val="24"/>
        </w:rPr>
        <w:t>.</w:t>
      </w:r>
    </w:p>
    <w:p w14:paraId="44BD9517" w14:textId="147E0938" w:rsidR="009050CC" w:rsidRDefault="009050CC" w:rsidP="000F0F33">
      <w:pPr>
        <w:spacing w:before="100" w:beforeAutospacing="1" w:after="100" w:afterAutospacing="1"/>
        <w:rPr>
          <w:rFonts w:ascii="Arial" w:hAnsi="Arial" w:cs="Arial"/>
          <w:sz w:val="24"/>
        </w:rPr>
      </w:pPr>
      <w:r>
        <w:rPr>
          <w:rFonts w:ascii="Arial" w:hAnsi="Arial" w:cs="Arial"/>
          <w:sz w:val="24"/>
        </w:rPr>
        <w:t xml:space="preserve">À la demande de son client final ou pour des raisons propres à l’opérateur commercial, les </w:t>
      </w:r>
      <w:r w:rsidR="00C4380B">
        <w:rPr>
          <w:rFonts w:ascii="Arial" w:hAnsi="Arial" w:cs="Arial"/>
          <w:sz w:val="24"/>
        </w:rPr>
        <w:t>options</w:t>
      </w:r>
      <w:r>
        <w:rPr>
          <w:rFonts w:ascii="Arial" w:hAnsi="Arial" w:cs="Arial"/>
          <w:sz w:val="24"/>
        </w:rPr>
        <w:t xml:space="preserve"> liées à l’accès doivent évoluer.</w:t>
      </w:r>
    </w:p>
    <w:p w14:paraId="09073DDC" w14:textId="69507EAC" w:rsidR="009050CC" w:rsidRDefault="009050CC" w:rsidP="000F0F33">
      <w:pPr>
        <w:spacing w:before="100" w:beforeAutospacing="1" w:after="100" w:afterAutospacing="1"/>
        <w:rPr>
          <w:rFonts w:ascii="Arial" w:hAnsi="Arial" w:cs="Arial"/>
          <w:sz w:val="24"/>
        </w:rPr>
      </w:pPr>
      <w:r>
        <w:rPr>
          <w:rFonts w:ascii="Arial" w:hAnsi="Arial" w:cs="Arial"/>
          <w:sz w:val="24"/>
        </w:rPr>
        <w:t xml:space="preserve">Plutôt que de nécessiter la résiliation de l’accès existant ou directement une nouvelle commande écrasant l’ancien accès, le protocole Accès Modification </w:t>
      </w:r>
      <w:r w:rsidR="00C4380B">
        <w:rPr>
          <w:rFonts w:ascii="Arial" w:hAnsi="Arial" w:cs="Arial"/>
          <w:sz w:val="24"/>
        </w:rPr>
        <w:t>option</w:t>
      </w:r>
      <w:r w:rsidR="00341ADA">
        <w:rPr>
          <w:rFonts w:ascii="Arial" w:hAnsi="Arial" w:cs="Arial"/>
          <w:sz w:val="24"/>
        </w:rPr>
        <w:t xml:space="preserve"> </w:t>
      </w:r>
      <w:r>
        <w:rPr>
          <w:rFonts w:ascii="Arial" w:hAnsi="Arial" w:cs="Arial"/>
          <w:sz w:val="24"/>
        </w:rPr>
        <w:t>peut être utilisé par l’opérateur commercial afin de limiter voire faire disparaître toute interruption de service pour son client final.</w:t>
      </w:r>
    </w:p>
    <w:p w14:paraId="77F9F578" w14:textId="54931CC3" w:rsidR="00C452CA" w:rsidRDefault="00C452CA" w:rsidP="00C452CA">
      <w:pPr>
        <w:spacing w:before="100" w:beforeAutospacing="1" w:after="100" w:afterAutospacing="1"/>
        <w:rPr>
          <w:rFonts w:ascii="Arial" w:hAnsi="Arial" w:cs="Arial"/>
          <w:sz w:val="24"/>
        </w:rPr>
      </w:pPr>
      <w:r>
        <w:rPr>
          <w:rFonts w:ascii="Arial" w:hAnsi="Arial" w:cs="Arial"/>
          <w:sz w:val="24"/>
        </w:rPr>
        <w:t>Le présent protocole ne préjuge pas de l’impact sur le service d’une</w:t>
      </w:r>
      <w:r w:rsidR="00C41D0D">
        <w:rPr>
          <w:rFonts w:ascii="Arial" w:hAnsi="Arial" w:cs="Arial"/>
          <w:sz w:val="24"/>
        </w:rPr>
        <w:t xml:space="preserve"> telle demande de modification d’option</w:t>
      </w:r>
      <w:r>
        <w:rPr>
          <w:rFonts w:ascii="Arial" w:hAnsi="Arial" w:cs="Arial"/>
          <w:sz w:val="24"/>
        </w:rPr>
        <w:t>. Les conditions de réalisation seront précisées au niveau contractuel par les parties concernées.</w:t>
      </w:r>
    </w:p>
    <w:p w14:paraId="329BABDE" w14:textId="00CB1D8D" w:rsidR="00C452CA" w:rsidRDefault="00C452CA" w:rsidP="000F0F33">
      <w:pPr>
        <w:spacing w:before="100" w:beforeAutospacing="1" w:after="100" w:afterAutospacing="1"/>
        <w:rPr>
          <w:rFonts w:ascii="Arial" w:hAnsi="Arial" w:cs="Arial"/>
          <w:sz w:val="24"/>
        </w:rPr>
      </w:pPr>
      <w:r>
        <w:rPr>
          <w:rFonts w:ascii="Arial" w:hAnsi="Arial" w:cs="Arial"/>
          <w:sz w:val="24"/>
        </w:rPr>
        <w:t>La modification d</w:t>
      </w:r>
      <w:r w:rsidR="00C4380B">
        <w:rPr>
          <w:rFonts w:ascii="Arial" w:hAnsi="Arial" w:cs="Arial"/>
          <w:sz w:val="24"/>
        </w:rPr>
        <w:t xml:space="preserve">’option </w:t>
      </w:r>
      <w:r>
        <w:rPr>
          <w:rFonts w:ascii="Arial" w:hAnsi="Arial" w:cs="Arial"/>
          <w:sz w:val="24"/>
        </w:rPr>
        <w:t>d’un accès concerne le service fourni sur l’accès par l’opérateur d’infrastructure. Elle ne doit pas donner lieu à une intervention entre le PM et la PTO et ne nécessite donc ni intervention par l’OC en mode STOC, ni appel par l’OC à la hotline de l’OI, ni utilisation du service e-mutation mis à disposition par l’OI.</w:t>
      </w:r>
    </w:p>
    <w:p w14:paraId="4B4AE9B0" w14:textId="0044C5A1" w:rsidR="00C452CA" w:rsidRDefault="00C452CA" w:rsidP="000F0F33">
      <w:pPr>
        <w:spacing w:before="100" w:beforeAutospacing="1" w:after="100" w:afterAutospacing="1"/>
        <w:rPr>
          <w:rFonts w:ascii="Arial" w:hAnsi="Arial" w:cs="Arial"/>
          <w:sz w:val="24"/>
        </w:rPr>
      </w:pPr>
      <w:r>
        <w:rPr>
          <w:rFonts w:ascii="Arial" w:hAnsi="Arial" w:cs="Arial"/>
          <w:sz w:val="24"/>
        </w:rPr>
        <w:t>Les conditions d’accès au service de l’OI peuvent prévoir des restrictions sur les modifications d</w:t>
      </w:r>
      <w:r w:rsidR="008D592D">
        <w:rPr>
          <w:rFonts w:ascii="Arial" w:hAnsi="Arial" w:cs="Arial"/>
          <w:sz w:val="24"/>
        </w:rPr>
        <w:t xml:space="preserve">’option </w:t>
      </w:r>
      <w:r>
        <w:rPr>
          <w:rFonts w:ascii="Arial" w:hAnsi="Arial" w:cs="Arial"/>
          <w:sz w:val="24"/>
        </w:rPr>
        <w:t>d’un accès. Le présent protocole ne normalise pas ces restrictions.</w:t>
      </w:r>
    </w:p>
    <w:p w14:paraId="4A146AC3" w14:textId="0BEE772B" w:rsidR="008B4C90" w:rsidRDefault="008B4C90" w:rsidP="00C452CA">
      <w:pPr>
        <w:keepNext/>
        <w:spacing w:before="100" w:beforeAutospacing="1" w:after="100" w:afterAutospacing="1"/>
        <w:rPr>
          <w:rFonts w:ascii="Arial" w:hAnsi="Arial" w:cs="Arial"/>
          <w:sz w:val="24"/>
        </w:rPr>
      </w:pPr>
      <w:r>
        <w:rPr>
          <w:rFonts w:ascii="Arial" w:hAnsi="Arial" w:cs="Arial"/>
          <w:sz w:val="24"/>
        </w:rPr>
        <w:t>Illustration des flux envoyés :</w:t>
      </w:r>
    </w:p>
    <w:p w14:paraId="565E6A83" w14:textId="2C31C995" w:rsidR="008B4C90" w:rsidRDefault="009A7529" w:rsidP="001C33D4">
      <w:pPr>
        <w:spacing w:before="100" w:beforeAutospacing="1" w:after="100" w:afterAutospacing="1"/>
        <w:jc w:val="center"/>
        <w:rPr>
          <w:rFonts w:ascii="Arial" w:hAnsi="Arial" w:cs="Arial"/>
          <w:sz w:val="24"/>
        </w:rPr>
      </w:pPr>
      <w:r>
        <w:rPr>
          <w:rFonts w:ascii="Arial" w:hAnsi="Arial" w:cs="Arial"/>
          <w:noProof/>
          <w:sz w:val="24"/>
        </w:rPr>
        <mc:AlternateContent>
          <mc:Choice Requires="wpc">
            <w:drawing>
              <wp:inline distT="0" distB="0" distL="0" distR="0" wp14:anchorId="0D0F312C" wp14:editId="3A3A7A3E">
                <wp:extent cx="6188989" cy="1876424"/>
                <wp:effectExtent l="0" t="0" r="2540" b="67310"/>
                <wp:docPr id="40" name="Zone de dessin 4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3" name="Rectangle 32"/>
                        <wps:cNvSpPr>
                          <a:spLocks noChangeArrowheads="1"/>
                        </wps:cNvSpPr>
                        <wps:spPr bwMode="auto">
                          <a:xfrm>
                            <a:off x="669290" y="0"/>
                            <a:ext cx="14833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BB912F" w14:textId="77777777" w:rsidR="00BE2DCB" w:rsidRPr="00CB3A16" w:rsidRDefault="00BE2DCB" w:rsidP="00C452CA">
                              <w:r w:rsidRPr="00CB3A16">
                                <w:rPr>
                                  <w:rFonts w:ascii="Arial" w:hAnsi="Arial" w:cs="Arial"/>
                                  <w:b/>
                                  <w:bCs/>
                                  <w:color w:val="0000FF"/>
                                </w:rPr>
                                <w:t>Opérateur commercial</w:t>
                              </w:r>
                            </w:p>
                          </w:txbxContent>
                        </wps:txbx>
                        <wps:bodyPr rot="0" vert="horz" wrap="none" lIns="0" tIns="0" rIns="0" bIns="0" anchor="t" anchorCtr="0">
                          <a:spAutoFit/>
                        </wps:bodyPr>
                      </wps:wsp>
                      <wps:wsp>
                        <wps:cNvPr id="24" name="Rectangle 33"/>
                        <wps:cNvSpPr>
                          <a:spLocks noChangeArrowheads="1"/>
                        </wps:cNvSpPr>
                        <wps:spPr bwMode="auto">
                          <a:xfrm>
                            <a:off x="3790950" y="0"/>
                            <a:ext cx="173355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BD9249" w14:textId="77777777" w:rsidR="00BE2DCB" w:rsidRPr="00CB3A16" w:rsidRDefault="00BE2DCB" w:rsidP="00C452CA">
                              <w:r w:rsidRPr="00CB3A16">
                                <w:rPr>
                                  <w:rFonts w:ascii="Arial" w:hAnsi="Arial" w:cs="Arial"/>
                                  <w:b/>
                                  <w:bCs/>
                                  <w:color w:val="0000FF"/>
                                </w:rPr>
                                <w:t>Opérateur d'infrastructure</w:t>
                              </w:r>
                            </w:p>
                          </w:txbxContent>
                        </wps:txbx>
                        <wps:bodyPr rot="0" vert="horz" wrap="none" lIns="0" tIns="0" rIns="0" bIns="0" anchor="t" anchorCtr="0">
                          <a:spAutoFit/>
                        </wps:bodyPr>
                      </wps:wsp>
                      <wps:wsp>
                        <wps:cNvPr id="25" name="Line 34"/>
                        <wps:cNvCnPr>
                          <a:cxnSpLocks noChangeShapeType="1"/>
                        </wps:cNvCnPr>
                        <wps:spPr bwMode="auto">
                          <a:xfrm>
                            <a:off x="1337945" y="575310"/>
                            <a:ext cx="3013075" cy="0"/>
                          </a:xfrm>
                          <a:prstGeom prst="line">
                            <a:avLst/>
                          </a:prstGeom>
                          <a:noFill/>
                          <a:ln w="22225">
                            <a:solidFill>
                              <a:srgbClr val="0000FF"/>
                            </a:solidFill>
                            <a:prstDash val="solid"/>
                            <a:round/>
                            <a:headEnd/>
                            <a:tailEnd/>
                          </a:ln>
                          <a:extLst>
                            <a:ext uri="{909E8E84-426E-40DD-AFC4-6F175D3DCCD1}">
                              <a14:hiddenFill xmlns:a14="http://schemas.microsoft.com/office/drawing/2010/main">
                                <a:noFill/>
                              </a14:hiddenFill>
                            </a:ext>
                          </a:extLst>
                        </wps:spPr>
                        <wps:bodyPr/>
                      </wps:wsp>
                      <wps:wsp>
                        <wps:cNvPr id="26" name="Freeform 35"/>
                        <wps:cNvSpPr>
                          <a:spLocks/>
                        </wps:cNvSpPr>
                        <wps:spPr bwMode="auto">
                          <a:xfrm>
                            <a:off x="4323080" y="519430"/>
                            <a:ext cx="111760" cy="111760"/>
                          </a:xfrm>
                          <a:custGeom>
                            <a:avLst/>
                            <a:gdLst>
                              <a:gd name="T0" fmla="*/ 352 w 352"/>
                              <a:gd name="T1" fmla="*/ 175 h 352"/>
                              <a:gd name="T2" fmla="*/ 0 w 352"/>
                              <a:gd name="T3" fmla="*/ 352 h 352"/>
                              <a:gd name="T4" fmla="*/ 88 w 352"/>
                              <a:gd name="T5" fmla="*/ 175 h 352"/>
                              <a:gd name="T6" fmla="*/ 0 w 352"/>
                              <a:gd name="T7" fmla="*/ 0 h 352"/>
                              <a:gd name="T8" fmla="*/ 352 w 352"/>
                              <a:gd name="T9" fmla="*/ 175 h 352"/>
                            </a:gdLst>
                            <a:ahLst/>
                            <a:cxnLst>
                              <a:cxn ang="0">
                                <a:pos x="T0" y="T1"/>
                              </a:cxn>
                              <a:cxn ang="0">
                                <a:pos x="T2" y="T3"/>
                              </a:cxn>
                              <a:cxn ang="0">
                                <a:pos x="T4" y="T5"/>
                              </a:cxn>
                              <a:cxn ang="0">
                                <a:pos x="T6" y="T7"/>
                              </a:cxn>
                              <a:cxn ang="0">
                                <a:pos x="T8" y="T9"/>
                              </a:cxn>
                            </a:cxnLst>
                            <a:rect l="0" t="0" r="r" b="b"/>
                            <a:pathLst>
                              <a:path w="352" h="352">
                                <a:moveTo>
                                  <a:pt x="352" y="175"/>
                                </a:moveTo>
                                <a:lnTo>
                                  <a:pt x="0" y="352"/>
                                </a:lnTo>
                                <a:lnTo>
                                  <a:pt x="88" y="175"/>
                                </a:lnTo>
                                <a:lnTo>
                                  <a:pt x="0" y="0"/>
                                </a:lnTo>
                                <a:lnTo>
                                  <a:pt x="352" y="175"/>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36"/>
                        <wps:cNvSpPr>
                          <a:spLocks/>
                        </wps:cNvSpPr>
                        <wps:spPr bwMode="auto">
                          <a:xfrm>
                            <a:off x="4323080" y="519430"/>
                            <a:ext cx="111760" cy="111760"/>
                          </a:xfrm>
                          <a:custGeom>
                            <a:avLst/>
                            <a:gdLst>
                              <a:gd name="T0" fmla="*/ 352 w 352"/>
                              <a:gd name="T1" fmla="*/ 175 h 352"/>
                              <a:gd name="T2" fmla="*/ 0 w 352"/>
                              <a:gd name="T3" fmla="*/ 352 h 352"/>
                              <a:gd name="T4" fmla="*/ 88 w 352"/>
                              <a:gd name="T5" fmla="*/ 175 h 352"/>
                              <a:gd name="T6" fmla="*/ 0 w 352"/>
                              <a:gd name="T7" fmla="*/ 0 h 352"/>
                              <a:gd name="T8" fmla="*/ 352 w 352"/>
                              <a:gd name="T9" fmla="*/ 175 h 352"/>
                            </a:gdLst>
                            <a:ahLst/>
                            <a:cxnLst>
                              <a:cxn ang="0">
                                <a:pos x="T0" y="T1"/>
                              </a:cxn>
                              <a:cxn ang="0">
                                <a:pos x="T2" y="T3"/>
                              </a:cxn>
                              <a:cxn ang="0">
                                <a:pos x="T4" y="T5"/>
                              </a:cxn>
                              <a:cxn ang="0">
                                <a:pos x="T6" y="T7"/>
                              </a:cxn>
                              <a:cxn ang="0">
                                <a:pos x="T8" y="T9"/>
                              </a:cxn>
                            </a:cxnLst>
                            <a:rect l="0" t="0" r="r" b="b"/>
                            <a:pathLst>
                              <a:path w="352" h="352">
                                <a:moveTo>
                                  <a:pt x="352" y="175"/>
                                </a:moveTo>
                                <a:lnTo>
                                  <a:pt x="0" y="352"/>
                                </a:lnTo>
                                <a:lnTo>
                                  <a:pt x="88" y="175"/>
                                </a:lnTo>
                                <a:lnTo>
                                  <a:pt x="0" y="0"/>
                                </a:lnTo>
                                <a:lnTo>
                                  <a:pt x="352" y="175"/>
                                </a:lnTo>
                                <a:close/>
                              </a:path>
                            </a:pathLst>
                          </a:custGeom>
                          <a:noFill/>
                          <a:ln w="22225">
                            <a:solidFill>
                              <a:srgbClr val="0000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Rectangle 37"/>
                        <wps:cNvSpPr>
                          <a:spLocks noChangeArrowheads="1"/>
                        </wps:cNvSpPr>
                        <wps:spPr bwMode="auto">
                          <a:xfrm>
                            <a:off x="0" y="446254"/>
                            <a:ext cx="106299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A1EF08" w14:textId="77777777" w:rsidR="00BE2DCB" w:rsidRDefault="00BE2DCB" w:rsidP="00C452CA">
                              <w:r>
                                <w:rPr>
                                  <w:rFonts w:ascii="sans" w:hAnsi="sans" w:cs="sans"/>
                                  <w:color w:val="000000"/>
                                  <w:lang w:val="en-US"/>
                                </w:rPr>
                                <w:t>Cmd_Acces_Modif</w:t>
                              </w:r>
                            </w:p>
                          </w:txbxContent>
                        </wps:txbx>
                        <wps:bodyPr rot="0" vert="horz" wrap="none" lIns="0" tIns="0" rIns="0" bIns="0" anchor="t" anchorCtr="0">
                          <a:spAutoFit/>
                        </wps:bodyPr>
                      </wps:wsp>
                      <wps:wsp>
                        <wps:cNvPr id="29" name="Line 38"/>
                        <wps:cNvCnPr>
                          <a:cxnSpLocks noChangeShapeType="1"/>
                        </wps:cNvCnPr>
                        <wps:spPr bwMode="auto">
                          <a:xfrm flipH="1">
                            <a:off x="1446530" y="1021080"/>
                            <a:ext cx="3013075" cy="0"/>
                          </a:xfrm>
                          <a:prstGeom prst="line">
                            <a:avLst/>
                          </a:prstGeom>
                          <a:noFill/>
                          <a:ln w="22225">
                            <a:solidFill>
                              <a:srgbClr val="0000FF"/>
                            </a:solidFill>
                            <a:prstDash val="solid"/>
                            <a:round/>
                            <a:headEnd/>
                            <a:tailEnd/>
                          </a:ln>
                          <a:extLst>
                            <a:ext uri="{909E8E84-426E-40DD-AFC4-6F175D3DCCD1}">
                              <a14:hiddenFill xmlns:a14="http://schemas.microsoft.com/office/drawing/2010/main">
                                <a:noFill/>
                              </a14:hiddenFill>
                            </a:ext>
                          </a:extLst>
                        </wps:spPr>
                        <wps:bodyPr/>
                      </wps:wsp>
                      <wps:wsp>
                        <wps:cNvPr id="30" name="Freeform 39"/>
                        <wps:cNvSpPr>
                          <a:spLocks/>
                        </wps:cNvSpPr>
                        <wps:spPr bwMode="auto">
                          <a:xfrm>
                            <a:off x="1362710" y="965835"/>
                            <a:ext cx="111760" cy="111125"/>
                          </a:xfrm>
                          <a:custGeom>
                            <a:avLst/>
                            <a:gdLst>
                              <a:gd name="T0" fmla="*/ 0 w 351"/>
                              <a:gd name="T1" fmla="*/ 175 h 351"/>
                              <a:gd name="T2" fmla="*/ 351 w 351"/>
                              <a:gd name="T3" fmla="*/ 0 h 351"/>
                              <a:gd name="T4" fmla="*/ 264 w 351"/>
                              <a:gd name="T5" fmla="*/ 175 h 351"/>
                              <a:gd name="T6" fmla="*/ 351 w 351"/>
                              <a:gd name="T7" fmla="*/ 351 h 351"/>
                              <a:gd name="T8" fmla="*/ 0 w 351"/>
                              <a:gd name="T9" fmla="*/ 175 h 351"/>
                            </a:gdLst>
                            <a:ahLst/>
                            <a:cxnLst>
                              <a:cxn ang="0">
                                <a:pos x="T0" y="T1"/>
                              </a:cxn>
                              <a:cxn ang="0">
                                <a:pos x="T2" y="T3"/>
                              </a:cxn>
                              <a:cxn ang="0">
                                <a:pos x="T4" y="T5"/>
                              </a:cxn>
                              <a:cxn ang="0">
                                <a:pos x="T6" y="T7"/>
                              </a:cxn>
                              <a:cxn ang="0">
                                <a:pos x="T8" y="T9"/>
                              </a:cxn>
                            </a:cxnLst>
                            <a:rect l="0" t="0" r="r" b="b"/>
                            <a:pathLst>
                              <a:path w="351" h="351">
                                <a:moveTo>
                                  <a:pt x="0" y="175"/>
                                </a:moveTo>
                                <a:lnTo>
                                  <a:pt x="351" y="0"/>
                                </a:lnTo>
                                <a:lnTo>
                                  <a:pt x="264" y="175"/>
                                </a:lnTo>
                                <a:lnTo>
                                  <a:pt x="351" y="351"/>
                                </a:lnTo>
                                <a:lnTo>
                                  <a:pt x="0" y="175"/>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40"/>
                        <wps:cNvSpPr>
                          <a:spLocks/>
                        </wps:cNvSpPr>
                        <wps:spPr bwMode="auto">
                          <a:xfrm>
                            <a:off x="1362710" y="965835"/>
                            <a:ext cx="111760" cy="111125"/>
                          </a:xfrm>
                          <a:custGeom>
                            <a:avLst/>
                            <a:gdLst>
                              <a:gd name="T0" fmla="*/ 0 w 351"/>
                              <a:gd name="T1" fmla="*/ 175 h 351"/>
                              <a:gd name="T2" fmla="*/ 351 w 351"/>
                              <a:gd name="T3" fmla="*/ 0 h 351"/>
                              <a:gd name="T4" fmla="*/ 264 w 351"/>
                              <a:gd name="T5" fmla="*/ 175 h 351"/>
                              <a:gd name="T6" fmla="*/ 351 w 351"/>
                              <a:gd name="T7" fmla="*/ 351 h 351"/>
                              <a:gd name="T8" fmla="*/ 0 w 351"/>
                              <a:gd name="T9" fmla="*/ 175 h 351"/>
                            </a:gdLst>
                            <a:ahLst/>
                            <a:cxnLst>
                              <a:cxn ang="0">
                                <a:pos x="T0" y="T1"/>
                              </a:cxn>
                              <a:cxn ang="0">
                                <a:pos x="T2" y="T3"/>
                              </a:cxn>
                              <a:cxn ang="0">
                                <a:pos x="T4" y="T5"/>
                              </a:cxn>
                              <a:cxn ang="0">
                                <a:pos x="T6" y="T7"/>
                              </a:cxn>
                              <a:cxn ang="0">
                                <a:pos x="T8" y="T9"/>
                              </a:cxn>
                            </a:cxnLst>
                            <a:rect l="0" t="0" r="r" b="b"/>
                            <a:pathLst>
                              <a:path w="351" h="351">
                                <a:moveTo>
                                  <a:pt x="0" y="175"/>
                                </a:moveTo>
                                <a:lnTo>
                                  <a:pt x="351" y="0"/>
                                </a:lnTo>
                                <a:lnTo>
                                  <a:pt x="264" y="175"/>
                                </a:lnTo>
                                <a:lnTo>
                                  <a:pt x="351" y="351"/>
                                </a:lnTo>
                                <a:lnTo>
                                  <a:pt x="0" y="175"/>
                                </a:lnTo>
                                <a:close/>
                              </a:path>
                            </a:pathLst>
                          </a:custGeom>
                          <a:noFill/>
                          <a:ln w="22225">
                            <a:solidFill>
                              <a:srgbClr val="0000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Line 41"/>
                        <wps:cNvCnPr>
                          <a:cxnSpLocks noChangeShapeType="1"/>
                        </wps:cNvCnPr>
                        <wps:spPr bwMode="auto">
                          <a:xfrm flipH="1">
                            <a:off x="1446530" y="1467485"/>
                            <a:ext cx="3013075" cy="0"/>
                          </a:xfrm>
                          <a:prstGeom prst="line">
                            <a:avLst/>
                          </a:prstGeom>
                          <a:noFill/>
                          <a:ln w="22225">
                            <a:solidFill>
                              <a:srgbClr val="0000FF"/>
                            </a:solidFill>
                            <a:prstDash val="solid"/>
                            <a:round/>
                            <a:headEnd/>
                            <a:tailEnd/>
                          </a:ln>
                          <a:extLst>
                            <a:ext uri="{909E8E84-426E-40DD-AFC4-6F175D3DCCD1}">
                              <a14:hiddenFill xmlns:a14="http://schemas.microsoft.com/office/drawing/2010/main">
                                <a:noFill/>
                              </a14:hiddenFill>
                            </a:ext>
                          </a:extLst>
                        </wps:spPr>
                        <wps:bodyPr/>
                      </wps:wsp>
                      <wps:wsp>
                        <wps:cNvPr id="33" name="Freeform 42"/>
                        <wps:cNvSpPr>
                          <a:spLocks/>
                        </wps:cNvSpPr>
                        <wps:spPr bwMode="auto">
                          <a:xfrm>
                            <a:off x="1362710" y="1411605"/>
                            <a:ext cx="111760" cy="111760"/>
                          </a:xfrm>
                          <a:custGeom>
                            <a:avLst/>
                            <a:gdLst>
                              <a:gd name="T0" fmla="*/ 0 w 351"/>
                              <a:gd name="T1" fmla="*/ 175 h 351"/>
                              <a:gd name="T2" fmla="*/ 351 w 351"/>
                              <a:gd name="T3" fmla="*/ 0 h 351"/>
                              <a:gd name="T4" fmla="*/ 264 w 351"/>
                              <a:gd name="T5" fmla="*/ 175 h 351"/>
                              <a:gd name="T6" fmla="*/ 351 w 351"/>
                              <a:gd name="T7" fmla="*/ 351 h 351"/>
                              <a:gd name="T8" fmla="*/ 0 w 351"/>
                              <a:gd name="T9" fmla="*/ 175 h 351"/>
                            </a:gdLst>
                            <a:ahLst/>
                            <a:cxnLst>
                              <a:cxn ang="0">
                                <a:pos x="T0" y="T1"/>
                              </a:cxn>
                              <a:cxn ang="0">
                                <a:pos x="T2" y="T3"/>
                              </a:cxn>
                              <a:cxn ang="0">
                                <a:pos x="T4" y="T5"/>
                              </a:cxn>
                              <a:cxn ang="0">
                                <a:pos x="T6" y="T7"/>
                              </a:cxn>
                              <a:cxn ang="0">
                                <a:pos x="T8" y="T9"/>
                              </a:cxn>
                            </a:cxnLst>
                            <a:rect l="0" t="0" r="r" b="b"/>
                            <a:pathLst>
                              <a:path w="351" h="351">
                                <a:moveTo>
                                  <a:pt x="0" y="175"/>
                                </a:moveTo>
                                <a:lnTo>
                                  <a:pt x="351" y="0"/>
                                </a:lnTo>
                                <a:lnTo>
                                  <a:pt x="264" y="175"/>
                                </a:lnTo>
                                <a:lnTo>
                                  <a:pt x="351" y="351"/>
                                </a:lnTo>
                                <a:lnTo>
                                  <a:pt x="0" y="175"/>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43"/>
                        <wps:cNvSpPr>
                          <a:spLocks/>
                        </wps:cNvSpPr>
                        <wps:spPr bwMode="auto">
                          <a:xfrm>
                            <a:off x="1362710" y="1411605"/>
                            <a:ext cx="111760" cy="111760"/>
                          </a:xfrm>
                          <a:custGeom>
                            <a:avLst/>
                            <a:gdLst>
                              <a:gd name="T0" fmla="*/ 0 w 351"/>
                              <a:gd name="T1" fmla="*/ 175 h 351"/>
                              <a:gd name="T2" fmla="*/ 351 w 351"/>
                              <a:gd name="T3" fmla="*/ 0 h 351"/>
                              <a:gd name="T4" fmla="*/ 264 w 351"/>
                              <a:gd name="T5" fmla="*/ 175 h 351"/>
                              <a:gd name="T6" fmla="*/ 351 w 351"/>
                              <a:gd name="T7" fmla="*/ 351 h 351"/>
                              <a:gd name="T8" fmla="*/ 0 w 351"/>
                              <a:gd name="T9" fmla="*/ 175 h 351"/>
                            </a:gdLst>
                            <a:ahLst/>
                            <a:cxnLst>
                              <a:cxn ang="0">
                                <a:pos x="T0" y="T1"/>
                              </a:cxn>
                              <a:cxn ang="0">
                                <a:pos x="T2" y="T3"/>
                              </a:cxn>
                              <a:cxn ang="0">
                                <a:pos x="T4" y="T5"/>
                              </a:cxn>
                              <a:cxn ang="0">
                                <a:pos x="T6" y="T7"/>
                              </a:cxn>
                              <a:cxn ang="0">
                                <a:pos x="T8" y="T9"/>
                              </a:cxn>
                            </a:cxnLst>
                            <a:rect l="0" t="0" r="r" b="b"/>
                            <a:pathLst>
                              <a:path w="351" h="351">
                                <a:moveTo>
                                  <a:pt x="0" y="175"/>
                                </a:moveTo>
                                <a:lnTo>
                                  <a:pt x="351" y="0"/>
                                </a:lnTo>
                                <a:lnTo>
                                  <a:pt x="264" y="175"/>
                                </a:lnTo>
                                <a:lnTo>
                                  <a:pt x="351" y="351"/>
                                </a:lnTo>
                                <a:lnTo>
                                  <a:pt x="0" y="175"/>
                                </a:lnTo>
                                <a:close/>
                              </a:path>
                            </a:pathLst>
                          </a:custGeom>
                          <a:noFill/>
                          <a:ln w="22225">
                            <a:solidFill>
                              <a:srgbClr val="0000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Rectangle 44"/>
                        <wps:cNvSpPr>
                          <a:spLocks noChangeArrowheads="1"/>
                        </wps:cNvSpPr>
                        <wps:spPr bwMode="auto">
                          <a:xfrm>
                            <a:off x="4682914" y="891874"/>
                            <a:ext cx="128968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5BF10E" w14:textId="77777777" w:rsidR="00BE2DCB" w:rsidRDefault="00BE2DCB" w:rsidP="00C452CA">
                              <w:r>
                                <w:rPr>
                                  <w:rFonts w:ascii="sans" w:hAnsi="sans" w:cs="sans"/>
                                  <w:color w:val="000000"/>
                                  <w:lang w:val="en-US"/>
                                </w:rPr>
                                <w:t>AR_Cmd_Acces_Modif</w:t>
                              </w:r>
                            </w:p>
                          </w:txbxContent>
                        </wps:txbx>
                        <wps:bodyPr rot="0" vert="horz" wrap="none" lIns="0" tIns="0" rIns="0" bIns="0" anchor="t" anchorCtr="0">
                          <a:spAutoFit/>
                        </wps:bodyPr>
                      </wps:wsp>
                      <wps:wsp>
                        <wps:cNvPr id="36" name="Rectangle 45"/>
                        <wps:cNvSpPr>
                          <a:spLocks noChangeArrowheads="1"/>
                        </wps:cNvSpPr>
                        <wps:spPr bwMode="auto">
                          <a:xfrm>
                            <a:off x="4682914" y="1338128"/>
                            <a:ext cx="131000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3B762F" w14:textId="77777777" w:rsidR="00BE2DCB" w:rsidRDefault="00BE2DCB" w:rsidP="00C452CA">
                              <w:r>
                                <w:rPr>
                                  <w:rFonts w:ascii="sans" w:hAnsi="sans" w:cs="sans"/>
                                  <w:color w:val="000000"/>
                                  <w:lang w:val="en-US"/>
                                </w:rPr>
                                <w:t>CR_MAD_Acces_Modif</w:t>
                              </w:r>
                            </w:p>
                          </w:txbxContent>
                        </wps:txbx>
                        <wps:bodyPr rot="0" vert="horz" wrap="none" lIns="0" tIns="0" rIns="0" bIns="0" anchor="t" anchorCtr="0">
                          <a:spAutoFit/>
                        </wps:bodyPr>
                      </wps:wsp>
                      <wps:wsp>
                        <wps:cNvPr id="39" name="Line 46"/>
                        <wps:cNvCnPr>
                          <a:cxnSpLocks noChangeShapeType="1"/>
                        </wps:cNvCnPr>
                        <wps:spPr bwMode="auto">
                          <a:xfrm>
                            <a:off x="2898775" y="128905"/>
                            <a:ext cx="0" cy="1784350"/>
                          </a:xfrm>
                          <a:prstGeom prst="line">
                            <a:avLst/>
                          </a:prstGeom>
                          <a:noFill/>
                          <a:ln w="22225">
                            <a:solidFill>
                              <a:srgbClr val="000000"/>
                            </a:solidFill>
                            <a:prstDash val="solid"/>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0D0F312C" id="Zone de dessin 40" o:spid="_x0000_s1026" editas="canvas" style="width:487.3pt;height:147.75pt;mso-position-horizontal-relative:char;mso-position-vertical-relative:line" coordsize="61887,187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">
                <v:shape id="_x0000_s1027" type="#_x0000_t75" style="position:absolute;width:61887;height:18757;visibility:visible;mso-wrap-style:square">
                  <v:fill o:detectmouseclick="t"/>
                  <v:path o:connecttype="none"/>
                </v:shape>
                <v:rect id="Rectangle 32" o:spid="_x0000_s1028" style="position:absolute;left:6692;width:14834;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5ABB912F" w14:textId="77777777" w:rsidR="00BE2DCB" w:rsidRPr="00CB3A16" w:rsidRDefault="00BE2DCB" w:rsidP="00C452CA">
                        <w:r w:rsidRPr="00CB3A16">
                          <w:rPr>
                            <w:rFonts w:ascii="Arial" w:hAnsi="Arial" w:cs="Arial"/>
                            <w:b/>
                            <w:bCs/>
                            <w:color w:val="0000FF"/>
                          </w:rPr>
                          <w:t>Opérateur commercial</w:t>
                        </w:r>
                      </w:p>
                    </w:txbxContent>
                  </v:textbox>
                </v:rect>
                <v:rect id="Rectangle 33" o:spid="_x0000_s1029" style="position:absolute;left:37909;width:17336;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68BD9249" w14:textId="77777777" w:rsidR="00BE2DCB" w:rsidRPr="00CB3A16" w:rsidRDefault="00BE2DCB" w:rsidP="00C452CA">
                        <w:r w:rsidRPr="00CB3A16">
                          <w:rPr>
                            <w:rFonts w:ascii="Arial" w:hAnsi="Arial" w:cs="Arial"/>
                            <w:b/>
                            <w:bCs/>
                            <w:color w:val="0000FF"/>
                          </w:rPr>
                          <w:t>Opérateur d'infrastructure</w:t>
                        </w:r>
                      </w:p>
                    </w:txbxContent>
                  </v:textbox>
                </v:rect>
                <v:line id="Line 34" o:spid="_x0000_s1030" style="position:absolute;visibility:visible;mso-wrap-style:square" from="13379,5753" to="43510,57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" strokecolor="blue" strokeweight="1.75pt"/>
                <v:shape id="Freeform 35" o:spid="_x0000_s1031" style="position:absolute;left:43230;top:5194;width:1118;height:1117;visibility:visible;mso-wrap-style:square;v-text-anchor:top" coordsize="352,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" path="m352,175l,352,88,175,,,352,175xe" fillcolor="blue" stroked="f">
                  <v:path arrowok="t" o:connecttype="custom" o:connectlocs="111760,55563;0,111760;27940,55563;0,0;111760,55563" o:connectangles="0,0,0,0,0"/>
                </v:shape>
                <v:shape id="Freeform 36" o:spid="_x0000_s1032" style="position:absolute;left:43230;top:5194;width:1118;height:1117;visibility:visible;mso-wrap-style:square;v-text-anchor:top" coordsize="352,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" path="m352,175l,352,88,175,,,352,175xe" filled="f" strokecolor="blue" strokeweight="1.75pt">
                  <v:path arrowok="t" o:connecttype="custom" o:connectlocs="111760,55563;0,111760;27940,55563;0,0;111760,55563" o:connectangles="0,0,0,0,0"/>
                </v:shape>
                <v:rect id="Rectangle 37" o:spid="_x0000_s1033" style="position:absolute;top:4462;width:10629;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4BA1EF08" w14:textId="77777777" w:rsidR="00BE2DCB" w:rsidRDefault="00BE2DCB" w:rsidP="00C452CA">
                        <w:proofErr w:type="spellStart"/>
                        <w:r>
                          <w:rPr>
                            <w:rFonts w:ascii="sans" w:hAnsi="sans" w:cs="sans"/>
                            <w:color w:val="000000"/>
                            <w:lang w:val="en-US"/>
                          </w:rPr>
                          <w:t>Cmd_Acces_Modif</w:t>
                        </w:r>
                        <w:proofErr w:type="spellEnd"/>
                      </w:p>
                    </w:txbxContent>
                  </v:textbox>
                </v:rect>
                <v:line id="Line 38" o:spid="_x0000_s1034" style="position:absolute;flip:x;visibility:visible;mso-wrap-style:square" from="14465,10210" to="44596,102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" strokecolor="blue" strokeweight="1.75pt"/>
                <v:shape id="Freeform 39" o:spid="_x0000_s1035" style="position:absolute;left:13627;top:9658;width:1117;height:1111;visibility:visible;mso-wrap-style:square;v-text-anchor:top" coordsize="351,3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" path="m,175l351,,264,175r87,176l,175xe" fillcolor="blue" stroked="f">
                  <v:path arrowok="t" o:connecttype="custom" o:connectlocs="0,55404;111760,0;84059,55404;111760,111125;0,55404" o:connectangles="0,0,0,0,0"/>
                </v:shape>
                <v:shape id="Freeform 40" o:spid="_x0000_s1036" style="position:absolute;left:13627;top:9658;width:1117;height:1111;visibility:visible;mso-wrap-style:square;v-text-anchor:top" coordsize="351,3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" path="m,175l351,,264,175r87,176l,175xe" filled="f" strokecolor="blue" strokeweight="1.75pt">
                  <v:path arrowok="t" o:connecttype="custom" o:connectlocs="0,55404;111760,0;84059,55404;111760,111125;0,55404" o:connectangles="0,0,0,0,0"/>
                </v:shape>
                <v:line id="Line 41" o:spid="_x0000_s1037" style="position:absolute;flip:x;visibility:visible;mso-wrap-style:square" from="14465,14674" to="44596,146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" strokecolor="blue" strokeweight="1.75pt"/>
                <v:shape id="Freeform 42" o:spid="_x0000_s1038" style="position:absolute;left:13627;top:14116;width:1117;height:1117;visibility:visible;mso-wrap-style:square;v-text-anchor:top" coordsize="351,3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" path="m,175l351,,264,175r87,176l,175xe" fillcolor="blue" stroked="f">
                  <v:path arrowok="t" o:connecttype="custom" o:connectlocs="0,55721;111760,0;84059,55721;111760,111760;0,55721" o:connectangles="0,0,0,0,0"/>
                </v:shape>
                <v:shape id="Freeform 43" o:spid="_x0000_s1039" style="position:absolute;left:13627;top:14116;width:1117;height:1117;visibility:visible;mso-wrap-style:square;v-text-anchor:top" coordsize="351,3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" path="m,175l351,,264,175r87,176l,175xe" filled="f" strokecolor="blue" strokeweight="1.75pt">
                  <v:path arrowok="t" o:connecttype="custom" o:connectlocs="0,55721;111760,0;84059,55721;111760,111760;0,55721" o:connectangles="0,0,0,0,0"/>
                </v:shape>
                <v:rect id="Rectangle 44" o:spid="_x0000_s1040" style="position:absolute;left:46829;top:8918;width:12896;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14:paraId="1E5BF10E" w14:textId="77777777" w:rsidR="00BE2DCB" w:rsidRDefault="00BE2DCB" w:rsidP="00C452CA">
                        <w:proofErr w:type="spellStart"/>
                        <w:r>
                          <w:rPr>
                            <w:rFonts w:ascii="sans" w:hAnsi="sans" w:cs="sans"/>
                            <w:color w:val="000000"/>
                            <w:lang w:val="en-US"/>
                          </w:rPr>
                          <w:t>AR_Cmd_Acces_Modif</w:t>
                        </w:r>
                        <w:proofErr w:type="spellEnd"/>
                      </w:p>
                    </w:txbxContent>
                  </v:textbox>
                </v:rect>
                <v:rect id="Rectangle 45" o:spid="_x0000_s1041" style="position:absolute;left:46829;top:13381;width:13100;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cNwAAAANsAAAAPAAAAZHJzL2Rvd25yZXYueG1sRI/NigIx&#10;EITvC75DaMHbmlFB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yZ3DcAAAADbAAAADwAAAAAA&#10;AAAAAAAAAAAHAgAAZHJzL2Rvd25yZXYueG1sUEsFBgAAAAADAAMAtwAAAPQCAAAAAA==&#10;" filled="f" stroked="f">
                  <v:textbox style="mso-fit-shape-to-text:t" inset="0,0,0,0">
                    <w:txbxContent>
                      <w:p w14:paraId="483B762F" w14:textId="77777777" w:rsidR="00BE2DCB" w:rsidRDefault="00BE2DCB" w:rsidP="00C452CA">
                        <w:proofErr w:type="spellStart"/>
                        <w:r>
                          <w:rPr>
                            <w:rFonts w:ascii="sans" w:hAnsi="sans" w:cs="sans"/>
                            <w:color w:val="000000"/>
                            <w:lang w:val="en-US"/>
                          </w:rPr>
                          <w:t>CR_MAD_Acces_Modif</w:t>
                        </w:r>
                        <w:proofErr w:type="spellEnd"/>
                      </w:p>
                    </w:txbxContent>
                  </v:textbox>
                </v:rect>
                <v:line id="Line 46" o:spid="_x0000_s1042" style="position:absolute;visibility:visible;mso-wrap-style:square" from="28987,1289" to="28987,191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" strokeweight="1.75pt"/>
                <w10:anchorlock/>
              </v:group>
            </w:pict>
          </mc:Fallback>
        </mc:AlternateContent>
      </w:r>
    </w:p>
    <w:p w14:paraId="5474DE1F" w14:textId="39F040F9" w:rsidR="0043170F" w:rsidRPr="008A52CC" w:rsidRDefault="00855070" w:rsidP="00B6736F">
      <w:pPr>
        <w:pStyle w:val="2CHAPSous-TitreN"/>
        <w:keepNext/>
        <w:spacing w:line="240" w:lineRule="auto"/>
      </w:pPr>
      <w:bookmarkStart w:id="41" w:name="_Toc60657406"/>
      <w:r w:rsidRPr="008A52CC">
        <w:t xml:space="preserve">Commande </w:t>
      </w:r>
      <w:r w:rsidR="008A52CC" w:rsidRPr="008A52CC">
        <w:t xml:space="preserve">de modification </w:t>
      </w:r>
      <w:r w:rsidR="008D592D">
        <w:t xml:space="preserve">d’option </w:t>
      </w:r>
      <w:r w:rsidRPr="008A52CC">
        <w:t>d’accès</w:t>
      </w:r>
      <w:bookmarkEnd w:id="41"/>
    </w:p>
    <w:p w14:paraId="0AD4931C" w14:textId="08A1C30C" w:rsidR="00BE2DCB" w:rsidRPr="00BE2DCB" w:rsidRDefault="00BE2DCB" w:rsidP="000F0F33">
      <w:pPr>
        <w:spacing w:before="100" w:beforeAutospacing="1" w:after="100" w:afterAutospacing="1"/>
        <w:rPr>
          <w:rFonts w:ascii="Arial" w:hAnsi="Arial" w:cs="Arial"/>
          <w:sz w:val="24"/>
        </w:rPr>
      </w:pPr>
      <w:r w:rsidRPr="00BE2DCB">
        <w:rPr>
          <w:rFonts w:ascii="Arial" w:hAnsi="Arial" w:cs="Arial"/>
          <w:sz w:val="24"/>
        </w:rPr>
        <w:t xml:space="preserve">Lorsqu’un opérateur souhaite modifier des </w:t>
      </w:r>
      <w:r w:rsidR="008D592D">
        <w:rPr>
          <w:rFonts w:ascii="Arial" w:hAnsi="Arial" w:cs="Arial"/>
          <w:sz w:val="24"/>
        </w:rPr>
        <w:t xml:space="preserve">options </w:t>
      </w:r>
      <w:r w:rsidRPr="00BE2DCB">
        <w:rPr>
          <w:rFonts w:ascii="Arial" w:hAnsi="Arial" w:cs="Arial"/>
          <w:sz w:val="24"/>
        </w:rPr>
        <w:t xml:space="preserve">d’un accès existant, il passe commande de modification </w:t>
      </w:r>
      <w:r w:rsidR="00341ADA">
        <w:rPr>
          <w:rFonts w:ascii="Arial" w:hAnsi="Arial" w:cs="Arial"/>
          <w:sz w:val="24"/>
        </w:rPr>
        <w:t>d</w:t>
      </w:r>
      <w:r w:rsidR="008D592D">
        <w:rPr>
          <w:rFonts w:ascii="Arial" w:hAnsi="Arial" w:cs="Arial"/>
          <w:sz w:val="24"/>
        </w:rPr>
        <w:t>’option</w:t>
      </w:r>
      <w:r w:rsidRPr="00BE2DCB">
        <w:rPr>
          <w:rFonts w:ascii="Arial" w:hAnsi="Arial" w:cs="Arial"/>
          <w:sz w:val="24"/>
        </w:rPr>
        <w:t xml:space="preserve"> d’accès.</w:t>
      </w:r>
    </w:p>
    <w:p w14:paraId="077F5C35" w14:textId="43A92A59" w:rsidR="00BE2DCB" w:rsidRPr="00BE2DCB" w:rsidRDefault="00BE2DCB" w:rsidP="000F0F33">
      <w:pPr>
        <w:spacing w:before="100" w:beforeAutospacing="1" w:after="100" w:afterAutospacing="1"/>
        <w:rPr>
          <w:rFonts w:ascii="Arial" w:hAnsi="Arial" w:cs="Arial"/>
          <w:sz w:val="24"/>
        </w:rPr>
      </w:pPr>
      <w:r w:rsidRPr="00BE2DCB">
        <w:rPr>
          <w:rFonts w:ascii="Arial" w:hAnsi="Arial" w:cs="Arial"/>
          <w:sz w:val="24"/>
        </w:rPr>
        <w:t xml:space="preserve">L’OC doit fournir dans </w:t>
      </w:r>
      <w:proofErr w:type="spellStart"/>
      <w:r w:rsidRPr="00BE2DCB">
        <w:rPr>
          <w:rFonts w:ascii="Arial" w:hAnsi="Arial" w:cs="Arial"/>
          <w:sz w:val="24"/>
        </w:rPr>
        <w:t>ReferencePrestationPrise</w:t>
      </w:r>
      <w:proofErr w:type="spellEnd"/>
      <w:r w:rsidRPr="00BE2DCB">
        <w:rPr>
          <w:rFonts w:ascii="Arial" w:hAnsi="Arial" w:cs="Arial"/>
          <w:sz w:val="24"/>
        </w:rPr>
        <w:t xml:space="preserve"> la référence qui correspond à la commande initiale.</w:t>
      </w:r>
    </w:p>
    <w:p w14:paraId="6D983C7D" w14:textId="2854D7BB" w:rsidR="00461EB0" w:rsidRDefault="00BE2DCB" w:rsidP="000F0F33">
      <w:pPr>
        <w:spacing w:before="100" w:beforeAutospacing="1" w:after="100" w:afterAutospacing="1"/>
        <w:rPr>
          <w:rFonts w:ascii="Arial" w:hAnsi="Arial" w:cs="Arial"/>
          <w:sz w:val="24"/>
        </w:rPr>
      </w:pPr>
      <w:r w:rsidRPr="00BE2DCB">
        <w:rPr>
          <w:rFonts w:ascii="Arial" w:hAnsi="Arial" w:cs="Arial"/>
          <w:sz w:val="24"/>
        </w:rPr>
        <w:t xml:space="preserve">Seule une </w:t>
      </w:r>
      <w:r w:rsidR="008D592D">
        <w:rPr>
          <w:rFonts w:ascii="Arial" w:hAnsi="Arial" w:cs="Arial"/>
          <w:sz w:val="24"/>
        </w:rPr>
        <w:t xml:space="preserve">option </w:t>
      </w:r>
      <w:r w:rsidRPr="00BE2DCB">
        <w:rPr>
          <w:rFonts w:ascii="Arial" w:hAnsi="Arial" w:cs="Arial"/>
          <w:sz w:val="24"/>
        </w:rPr>
        <w:t>de la prestation peut être modifiée par commande de modification. La nature de l</w:t>
      </w:r>
      <w:r w:rsidR="008D592D">
        <w:rPr>
          <w:rFonts w:ascii="Arial" w:hAnsi="Arial" w:cs="Arial"/>
          <w:sz w:val="24"/>
        </w:rPr>
        <w:t xml:space="preserve">’option </w:t>
      </w:r>
      <w:r w:rsidRPr="00BE2DCB">
        <w:rPr>
          <w:rFonts w:ascii="Arial" w:hAnsi="Arial" w:cs="Arial"/>
          <w:sz w:val="24"/>
        </w:rPr>
        <w:t xml:space="preserve">concernée par la commande est renseignée dans le champ </w:t>
      </w:r>
      <w:proofErr w:type="spellStart"/>
      <w:r w:rsidRPr="00BE2DCB">
        <w:rPr>
          <w:rFonts w:ascii="Arial" w:hAnsi="Arial" w:cs="Arial"/>
          <w:sz w:val="24"/>
        </w:rPr>
        <w:t>TypeCaracteristiqueC</w:t>
      </w:r>
      <w:r w:rsidR="00461EB0">
        <w:rPr>
          <w:rFonts w:ascii="Arial" w:hAnsi="Arial" w:cs="Arial"/>
          <w:sz w:val="24"/>
        </w:rPr>
        <w:t>ommandee</w:t>
      </w:r>
      <w:proofErr w:type="spellEnd"/>
      <w:r w:rsidR="00461EB0">
        <w:rPr>
          <w:rFonts w:ascii="Arial" w:hAnsi="Arial" w:cs="Arial"/>
          <w:sz w:val="24"/>
        </w:rPr>
        <w:t>.</w:t>
      </w:r>
    </w:p>
    <w:p w14:paraId="65BAA06C" w14:textId="6F1CA317" w:rsidR="00BE2DCB" w:rsidRDefault="00BE2DCB" w:rsidP="000F0F33">
      <w:pPr>
        <w:spacing w:before="100" w:beforeAutospacing="1" w:after="100" w:afterAutospacing="1"/>
        <w:rPr>
          <w:rFonts w:ascii="Arial" w:hAnsi="Arial" w:cs="Arial"/>
          <w:sz w:val="24"/>
        </w:rPr>
      </w:pPr>
      <w:r w:rsidRPr="00BE2DCB">
        <w:rPr>
          <w:rFonts w:ascii="Arial" w:hAnsi="Arial" w:cs="Arial"/>
          <w:sz w:val="24"/>
        </w:rPr>
        <w:t xml:space="preserve">Si cette caractéristique n’est pas « GTR », alors la nouvelle valeur de </w:t>
      </w:r>
      <w:r w:rsidR="00341ADA">
        <w:rPr>
          <w:rFonts w:ascii="Arial" w:hAnsi="Arial" w:cs="Arial"/>
          <w:sz w:val="24"/>
        </w:rPr>
        <w:t>la caractéristique</w:t>
      </w:r>
      <w:r w:rsidRPr="00BE2DCB">
        <w:rPr>
          <w:rFonts w:ascii="Arial" w:hAnsi="Arial" w:cs="Arial"/>
          <w:sz w:val="24"/>
        </w:rPr>
        <w:t xml:space="preserve"> est fournie dans </w:t>
      </w:r>
      <w:proofErr w:type="spellStart"/>
      <w:r w:rsidRPr="00BE2DCB">
        <w:rPr>
          <w:rFonts w:ascii="Arial" w:hAnsi="Arial" w:cs="Arial"/>
          <w:sz w:val="24"/>
        </w:rPr>
        <w:t>Valeur</w:t>
      </w:r>
      <w:r w:rsidR="008D592D">
        <w:rPr>
          <w:rFonts w:ascii="Arial" w:hAnsi="Arial" w:cs="Arial"/>
          <w:sz w:val="24"/>
        </w:rPr>
        <w:t>Option</w:t>
      </w:r>
      <w:r w:rsidRPr="00BE2DCB">
        <w:rPr>
          <w:rFonts w:ascii="Arial" w:hAnsi="Arial" w:cs="Arial"/>
          <w:sz w:val="24"/>
        </w:rPr>
        <w:t>Commandee</w:t>
      </w:r>
      <w:proofErr w:type="spellEnd"/>
      <w:r w:rsidRPr="00BE2DCB">
        <w:rPr>
          <w:rFonts w:ascii="Arial" w:hAnsi="Arial" w:cs="Arial"/>
          <w:sz w:val="24"/>
        </w:rPr>
        <w:t xml:space="preserve">. Le protocole dans sa version actuelle ne définit pas les valeurs possibles du champ </w:t>
      </w:r>
      <w:proofErr w:type="spellStart"/>
      <w:r w:rsidRPr="00BE2DCB">
        <w:rPr>
          <w:rFonts w:ascii="Arial" w:hAnsi="Arial" w:cs="Arial"/>
          <w:sz w:val="24"/>
        </w:rPr>
        <w:t>TypeCaracteristiqueCommandee</w:t>
      </w:r>
      <w:proofErr w:type="spellEnd"/>
      <w:r w:rsidRPr="00BE2DCB">
        <w:rPr>
          <w:rFonts w:ascii="Arial" w:hAnsi="Arial" w:cs="Arial"/>
          <w:sz w:val="24"/>
        </w:rPr>
        <w:t xml:space="preserve"> ni les valeurs pouvant être renseignées dans </w:t>
      </w:r>
      <w:proofErr w:type="spellStart"/>
      <w:r w:rsidRPr="00BE2DCB">
        <w:rPr>
          <w:rFonts w:ascii="Arial" w:hAnsi="Arial" w:cs="Arial"/>
          <w:sz w:val="24"/>
        </w:rPr>
        <w:t>Valeur</w:t>
      </w:r>
      <w:r w:rsidR="008D592D">
        <w:rPr>
          <w:rFonts w:ascii="Arial" w:hAnsi="Arial" w:cs="Arial"/>
          <w:sz w:val="24"/>
        </w:rPr>
        <w:t>Option</w:t>
      </w:r>
      <w:r w:rsidRPr="00BE2DCB">
        <w:rPr>
          <w:rFonts w:ascii="Arial" w:hAnsi="Arial" w:cs="Arial"/>
          <w:sz w:val="24"/>
        </w:rPr>
        <w:t>Commandee</w:t>
      </w:r>
      <w:proofErr w:type="spellEnd"/>
      <w:r w:rsidRPr="00BE2DCB">
        <w:rPr>
          <w:rFonts w:ascii="Arial" w:hAnsi="Arial" w:cs="Arial"/>
          <w:sz w:val="24"/>
        </w:rPr>
        <w:t>.</w:t>
      </w:r>
    </w:p>
    <w:p w14:paraId="5BC4FA73" w14:textId="57EEFEF1" w:rsidR="00461EB0" w:rsidRDefault="00461EB0" w:rsidP="000F0F33">
      <w:pPr>
        <w:spacing w:before="100" w:beforeAutospacing="1" w:after="100" w:afterAutospacing="1"/>
        <w:rPr>
          <w:rFonts w:ascii="Arial" w:hAnsi="Arial" w:cs="Arial"/>
          <w:sz w:val="24"/>
        </w:rPr>
      </w:pPr>
      <w:r>
        <w:rPr>
          <w:rFonts w:ascii="Arial" w:hAnsi="Arial" w:cs="Arial"/>
          <w:sz w:val="24"/>
        </w:rPr>
        <w:t xml:space="preserve">Si cette caractéristique est « GTR », le champ </w:t>
      </w:r>
      <w:proofErr w:type="spellStart"/>
      <w:r>
        <w:rPr>
          <w:rFonts w:ascii="Arial" w:hAnsi="Arial" w:cs="Arial"/>
          <w:sz w:val="24"/>
        </w:rPr>
        <w:t>Valeur</w:t>
      </w:r>
      <w:r w:rsidR="002B0DC5">
        <w:rPr>
          <w:rFonts w:ascii="Arial" w:hAnsi="Arial" w:cs="Arial"/>
          <w:sz w:val="24"/>
        </w:rPr>
        <w:t>Caracteristique</w:t>
      </w:r>
      <w:r>
        <w:rPr>
          <w:rFonts w:ascii="Arial" w:hAnsi="Arial" w:cs="Arial"/>
          <w:sz w:val="24"/>
        </w:rPr>
        <w:t>Commandee</w:t>
      </w:r>
      <w:proofErr w:type="spellEnd"/>
      <w:r>
        <w:rPr>
          <w:rFonts w:ascii="Arial" w:hAnsi="Arial" w:cs="Arial"/>
          <w:sz w:val="24"/>
        </w:rPr>
        <w:t xml:space="preserve"> doit être laissé </w:t>
      </w:r>
      <w:proofErr w:type="spellStart"/>
      <w:r>
        <w:rPr>
          <w:rFonts w:ascii="Arial" w:hAnsi="Arial" w:cs="Arial"/>
          <w:sz w:val="24"/>
        </w:rPr>
        <w:t>vide</w:t>
      </w:r>
      <w:proofErr w:type="spellEnd"/>
      <w:r>
        <w:rPr>
          <w:rFonts w:ascii="Arial" w:hAnsi="Arial" w:cs="Arial"/>
          <w:sz w:val="24"/>
        </w:rPr>
        <w:t xml:space="preserve">, et les champs </w:t>
      </w:r>
      <w:proofErr w:type="spellStart"/>
      <w:r>
        <w:rPr>
          <w:rFonts w:ascii="Arial" w:hAnsi="Arial" w:cs="Arial"/>
          <w:sz w:val="24"/>
        </w:rPr>
        <w:t>DélaiGTR</w:t>
      </w:r>
      <w:proofErr w:type="spellEnd"/>
      <w:r>
        <w:rPr>
          <w:rFonts w:ascii="Arial" w:hAnsi="Arial" w:cs="Arial"/>
          <w:sz w:val="24"/>
        </w:rPr>
        <w:t xml:space="preserve">, </w:t>
      </w:r>
      <w:proofErr w:type="spellStart"/>
      <w:r>
        <w:rPr>
          <w:rFonts w:ascii="Arial" w:hAnsi="Arial" w:cs="Arial"/>
          <w:sz w:val="24"/>
        </w:rPr>
        <w:t>PlageSignalisationJour</w:t>
      </w:r>
      <w:proofErr w:type="spellEnd"/>
      <w:r>
        <w:rPr>
          <w:rFonts w:ascii="Arial" w:hAnsi="Arial" w:cs="Arial"/>
          <w:sz w:val="24"/>
        </w:rPr>
        <w:t xml:space="preserve">, </w:t>
      </w:r>
      <w:proofErr w:type="spellStart"/>
      <w:r>
        <w:rPr>
          <w:rFonts w:ascii="Arial" w:hAnsi="Arial" w:cs="Arial"/>
          <w:sz w:val="24"/>
        </w:rPr>
        <w:t>PlageSignalisationHeure</w:t>
      </w:r>
      <w:proofErr w:type="spellEnd"/>
      <w:r>
        <w:rPr>
          <w:rFonts w:ascii="Arial" w:hAnsi="Arial" w:cs="Arial"/>
          <w:sz w:val="24"/>
        </w:rPr>
        <w:t xml:space="preserve"> et </w:t>
      </w:r>
      <w:proofErr w:type="spellStart"/>
      <w:r>
        <w:rPr>
          <w:rFonts w:ascii="Arial" w:hAnsi="Arial" w:cs="Arial"/>
          <w:sz w:val="24"/>
        </w:rPr>
        <w:t>PlageRetablissementGTR</w:t>
      </w:r>
      <w:proofErr w:type="spellEnd"/>
      <w:r>
        <w:rPr>
          <w:rFonts w:ascii="Arial" w:hAnsi="Arial" w:cs="Arial"/>
          <w:sz w:val="24"/>
        </w:rPr>
        <w:t xml:space="preserve"> doivent être renseignés avec des valeurs acceptées par l’OI.</w:t>
      </w:r>
    </w:p>
    <w:p w14:paraId="38A9A48A" w14:textId="49A44814" w:rsidR="008D592D" w:rsidRDefault="008D592D" w:rsidP="000F0F33">
      <w:pPr>
        <w:spacing w:before="100" w:beforeAutospacing="1" w:after="100" w:afterAutospacing="1"/>
        <w:rPr>
          <w:rFonts w:ascii="Arial" w:hAnsi="Arial" w:cs="Arial"/>
          <w:sz w:val="24"/>
        </w:rPr>
      </w:pPr>
      <w:r>
        <w:rPr>
          <w:rFonts w:ascii="Arial" w:hAnsi="Arial" w:cs="Arial"/>
          <w:sz w:val="24"/>
        </w:rPr>
        <w:t>Dans le cas d’une demande de suppression de la GTR, la valeur « SANS_GTR » sera renseignée dans les 4 champs spécifiques à la GTR.</w:t>
      </w:r>
    </w:p>
    <w:p w14:paraId="1B0DBCDF" w14:textId="7B86DD7C" w:rsidR="00334B48" w:rsidRPr="008A52CC" w:rsidRDefault="00B23A42" w:rsidP="00B6736F">
      <w:pPr>
        <w:pStyle w:val="2CHAPSous-TitreN"/>
        <w:keepNext/>
        <w:spacing w:line="240" w:lineRule="auto"/>
      </w:pPr>
      <w:bookmarkStart w:id="42" w:name="_Toc60657407"/>
      <w:r>
        <w:t>Accusé de réception d’une c</w:t>
      </w:r>
      <w:r w:rsidR="00334B48" w:rsidRPr="008A52CC">
        <w:t xml:space="preserve">ommande de modification </w:t>
      </w:r>
      <w:r w:rsidR="00341ADA">
        <w:t>d</w:t>
      </w:r>
      <w:r w:rsidR="00C41D0D">
        <w:t>’option</w:t>
      </w:r>
      <w:r w:rsidR="00334B48" w:rsidRPr="008A52CC">
        <w:t xml:space="preserve"> d’accès</w:t>
      </w:r>
      <w:bookmarkEnd w:id="42"/>
    </w:p>
    <w:p w14:paraId="154DDF3D" w14:textId="6F53B56C" w:rsidR="00C452CA" w:rsidRDefault="00C452CA" w:rsidP="00C452CA">
      <w:pPr>
        <w:spacing w:before="100" w:beforeAutospacing="1" w:after="100" w:afterAutospacing="1"/>
        <w:rPr>
          <w:rFonts w:ascii="Arial" w:hAnsi="Arial" w:cs="Arial"/>
          <w:sz w:val="24"/>
        </w:rPr>
      </w:pPr>
      <w:r>
        <w:rPr>
          <w:rFonts w:ascii="Arial" w:hAnsi="Arial" w:cs="Arial"/>
          <w:sz w:val="24"/>
        </w:rPr>
        <w:t xml:space="preserve">À réception d’une commande de modification </w:t>
      </w:r>
      <w:r w:rsidR="00C41D0D">
        <w:rPr>
          <w:rFonts w:ascii="Arial" w:hAnsi="Arial" w:cs="Arial"/>
          <w:sz w:val="24"/>
        </w:rPr>
        <w:t xml:space="preserve">d’option </w:t>
      </w:r>
      <w:r>
        <w:rPr>
          <w:rFonts w:ascii="Arial" w:hAnsi="Arial" w:cs="Arial"/>
          <w:sz w:val="24"/>
        </w:rPr>
        <w:t>d’accès, l’OI émet un accusé de réception vers l’OC concerné</w:t>
      </w:r>
      <w:r w:rsidRPr="00BE2DCB">
        <w:rPr>
          <w:rFonts w:ascii="Arial" w:hAnsi="Arial" w:cs="Arial"/>
          <w:sz w:val="24"/>
        </w:rPr>
        <w:t>.</w:t>
      </w:r>
    </w:p>
    <w:p w14:paraId="6C6FE270" w14:textId="354DCF70" w:rsidR="00C452CA" w:rsidRDefault="00C452CA" w:rsidP="00C452CA">
      <w:pPr>
        <w:spacing w:before="100" w:beforeAutospacing="1" w:after="100" w:afterAutospacing="1"/>
        <w:rPr>
          <w:rFonts w:ascii="Arial" w:hAnsi="Arial" w:cs="Arial"/>
          <w:sz w:val="24"/>
        </w:rPr>
      </w:pPr>
      <w:r>
        <w:rPr>
          <w:rFonts w:ascii="Arial" w:hAnsi="Arial" w:cs="Arial"/>
          <w:sz w:val="24"/>
        </w:rPr>
        <w:t>Cet accusé de réception permet d’informer l’OC</w:t>
      </w:r>
      <w:r w:rsidR="00AB76D2">
        <w:rPr>
          <w:rFonts w:ascii="Arial" w:hAnsi="Arial" w:cs="Arial"/>
          <w:sz w:val="24"/>
        </w:rPr>
        <w:t xml:space="preserve"> de l’acceptation ou pas de la commande de modification </w:t>
      </w:r>
      <w:r w:rsidR="00C41D0D">
        <w:rPr>
          <w:rFonts w:ascii="Arial" w:hAnsi="Arial" w:cs="Arial"/>
          <w:sz w:val="24"/>
        </w:rPr>
        <w:t xml:space="preserve">d’option </w:t>
      </w:r>
      <w:r w:rsidR="00AB76D2">
        <w:rPr>
          <w:rFonts w:ascii="Arial" w:hAnsi="Arial" w:cs="Arial"/>
          <w:sz w:val="24"/>
        </w:rPr>
        <w:t>d’accès.</w:t>
      </w:r>
    </w:p>
    <w:p w14:paraId="1F9717E6" w14:textId="504BDDB8" w:rsidR="00AB76D2" w:rsidRDefault="00AB76D2" w:rsidP="00C452CA">
      <w:pPr>
        <w:spacing w:before="100" w:beforeAutospacing="1" w:after="100" w:afterAutospacing="1"/>
        <w:rPr>
          <w:rFonts w:ascii="Arial" w:hAnsi="Arial" w:cs="Arial"/>
          <w:sz w:val="24"/>
        </w:rPr>
      </w:pPr>
      <w:r>
        <w:rPr>
          <w:rFonts w:ascii="Arial" w:hAnsi="Arial" w:cs="Arial"/>
          <w:sz w:val="24"/>
        </w:rPr>
        <w:t xml:space="preserve">Si la commande est acceptée, </w:t>
      </w:r>
      <w:proofErr w:type="spellStart"/>
      <w:r>
        <w:rPr>
          <w:rFonts w:ascii="Arial" w:hAnsi="Arial" w:cs="Arial"/>
          <w:sz w:val="24"/>
        </w:rPr>
        <w:t>EtatArCommandeModif</w:t>
      </w:r>
      <w:proofErr w:type="spellEnd"/>
      <w:r>
        <w:rPr>
          <w:rFonts w:ascii="Arial" w:hAnsi="Arial" w:cs="Arial"/>
          <w:sz w:val="24"/>
        </w:rPr>
        <w:t xml:space="preserve"> vaudra « OK ».</w:t>
      </w:r>
    </w:p>
    <w:p w14:paraId="2FE3CACC" w14:textId="74B74945" w:rsidR="00CE64AE" w:rsidRDefault="00AB76D2" w:rsidP="00C452CA">
      <w:pPr>
        <w:spacing w:before="100" w:beforeAutospacing="1" w:after="100" w:afterAutospacing="1"/>
        <w:rPr>
          <w:rFonts w:ascii="Arial" w:hAnsi="Arial" w:cs="Arial"/>
          <w:sz w:val="24"/>
        </w:rPr>
      </w:pPr>
      <w:r>
        <w:rPr>
          <w:rFonts w:ascii="Arial" w:hAnsi="Arial" w:cs="Arial"/>
          <w:sz w:val="24"/>
        </w:rPr>
        <w:t xml:space="preserve">Si la commande est refusée, </w:t>
      </w:r>
      <w:proofErr w:type="spellStart"/>
      <w:r>
        <w:rPr>
          <w:rFonts w:ascii="Arial" w:hAnsi="Arial" w:cs="Arial"/>
          <w:sz w:val="24"/>
        </w:rPr>
        <w:t>EtatArCommandeModif</w:t>
      </w:r>
      <w:proofErr w:type="spellEnd"/>
      <w:r>
        <w:rPr>
          <w:rFonts w:ascii="Arial" w:hAnsi="Arial" w:cs="Arial"/>
          <w:sz w:val="24"/>
        </w:rPr>
        <w:t xml:space="preserve"> vaudra « KO » et le motif de KO sera précisé dans </w:t>
      </w:r>
      <w:proofErr w:type="spellStart"/>
      <w:r>
        <w:rPr>
          <w:rFonts w:ascii="Arial" w:hAnsi="Arial" w:cs="Arial"/>
          <w:sz w:val="24"/>
        </w:rPr>
        <w:t>MotifKoArCommandeModif</w:t>
      </w:r>
      <w:proofErr w:type="spellEnd"/>
      <w:r>
        <w:rPr>
          <w:rFonts w:ascii="Arial" w:hAnsi="Arial" w:cs="Arial"/>
          <w:sz w:val="24"/>
        </w:rPr>
        <w:t>.</w:t>
      </w:r>
    </w:p>
    <w:p w14:paraId="23B1B58B" w14:textId="0E3C7CB5" w:rsidR="00E37793" w:rsidRDefault="00E37793" w:rsidP="00C452CA">
      <w:pPr>
        <w:spacing w:before="100" w:beforeAutospacing="1" w:after="100" w:afterAutospacing="1"/>
        <w:rPr>
          <w:rFonts w:ascii="Arial" w:hAnsi="Arial" w:cs="Arial"/>
          <w:sz w:val="24"/>
        </w:rPr>
      </w:pPr>
      <w:r>
        <w:rPr>
          <w:rFonts w:ascii="Arial" w:hAnsi="Arial" w:cs="Arial"/>
          <w:sz w:val="24"/>
        </w:rPr>
        <w:t>Les vérifications réalisées lors de l’AR sont les suivantes :</w:t>
      </w:r>
    </w:p>
    <w:p w14:paraId="4AD5B963" w14:textId="355F63B1" w:rsidR="00E37793" w:rsidRDefault="00E37793" w:rsidP="00E37793">
      <w:pPr>
        <w:pStyle w:val="Paragraphedeliste"/>
        <w:numPr>
          <w:ilvl w:val="0"/>
          <w:numId w:val="27"/>
        </w:numPr>
        <w:spacing w:before="100" w:beforeAutospacing="1" w:after="100" w:afterAutospacing="1"/>
        <w:rPr>
          <w:rFonts w:ascii="Arial" w:hAnsi="Arial" w:cs="Arial"/>
          <w:sz w:val="24"/>
        </w:rPr>
      </w:pPr>
      <w:r>
        <w:rPr>
          <w:rFonts w:ascii="Arial" w:hAnsi="Arial" w:cs="Arial"/>
          <w:sz w:val="24"/>
        </w:rPr>
        <w:t>conformité du flux avec le protocole (FIMP13, FIMP15, FIMP16) ;</w:t>
      </w:r>
    </w:p>
    <w:p w14:paraId="40876B11" w14:textId="77777777" w:rsidR="00E37793" w:rsidRDefault="00E37793" w:rsidP="00E37793">
      <w:pPr>
        <w:pStyle w:val="Paragraphedeliste"/>
        <w:numPr>
          <w:ilvl w:val="0"/>
          <w:numId w:val="27"/>
        </w:numPr>
        <w:spacing w:before="100" w:beforeAutospacing="1" w:after="100" w:afterAutospacing="1"/>
        <w:rPr>
          <w:rFonts w:ascii="Arial" w:hAnsi="Arial" w:cs="Arial"/>
          <w:sz w:val="24"/>
        </w:rPr>
      </w:pPr>
      <w:r>
        <w:rPr>
          <w:rFonts w:ascii="Arial" w:hAnsi="Arial" w:cs="Arial"/>
          <w:sz w:val="24"/>
        </w:rPr>
        <w:t>demande de modification sur un accès inexistant ou non en service (MODF01) ;</w:t>
      </w:r>
    </w:p>
    <w:p w14:paraId="32F3126D" w14:textId="5BEEF171" w:rsidR="00E37793" w:rsidRDefault="00E37793" w:rsidP="00E37793">
      <w:pPr>
        <w:pStyle w:val="Paragraphedeliste"/>
        <w:numPr>
          <w:ilvl w:val="0"/>
          <w:numId w:val="27"/>
        </w:numPr>
        <w:spacing w:before="100" w:beforeAutospacing="1" w:after="100" w:afterAutospacing="1"/>
        <w:rPr>
          <w:rFonts w:ascii="Arial" w:hAnsi="Arial" w:cs="Arial"/>
          <w:sz w:val="24"/>
        </w:rPr>
      </w:pPr>
      <w:r>
        <w:rPr>
          <w:rFonts w:ascii="Arial" w:hAnsi="Arial" w:cs="Arial"/>
          <w:sz w:val="24"/>
        </w:rPr>
        <w:t xml:space="preserve">demande de résiliation d’une </w:t>
      </w:r>
      <w:r w:rsidR="004F08C7">
        <w:rPr>
          <w:rFonts w:ascii="Arial" w:hAnsi="Arial" w:cs="Arial"/>
          <w:sz w:val="24"/>
        </w:rPr>
        <w:t>option</w:t>
      </w:r>
      <w:r>
        <w:rPr>
          <w:rFonts w:ascii="Arial" w:hAnsi="Arial" w:cs="Arial"/>
          <w:sz w:val="24"/>
        </w:rPr>
        <w:t xml:space="preserve"> qui ne peut pas être résiliée (MODF02) ;</w:t>
      </w:r>
    </w:p>
    <w:p w14:paraId="77DD8170" w14:textId="17F9A82E" w:rsidR="00E445CE" w:rsidRDefault="00E445CE" w:rsidP="00E445CE">
      <w:pPr>
        <w:pStyle w:val="Paragraphedeliste"/>
        <w:numPr>
          <w:ilvl w:val="0"/>
          <w:numId w:val="27"/>
        </w:numPr>
        <w:spacing w:before="100" w:beforeAutospacing="1" w:after="100" w:afterAutospacing="1"/>
        <w:rPr>
          <w:rFonts w:ascii="Arial" w:hAnsi="Arial" w:cs="Arial"/>
          <w:sz w:val="24"/>
        </w:rPr>
      </w:pPr>
      <w:r>
        <w:rPr>
          <w:rFonts w:ascii="Arial" w:hAnsi="Arial" w:cs="Arial"/>
          <w:sz w:val="24"/>
        </w:rPr>
        <w:t xml:space="preserve">demande de souscription d’une </w:t>
      </w:r>
      <w:r w:rsidR="004F08C7">
        <w:rPr>
          <w:rFonts w:ascii="Arial" w:hAnsi="Arial" w:cs="Arial"/>
          <w:sz w:val="24"/>
        </w:rPr>
        <w:t xml:space="preserve">option </w:t>
      </w:r>
      <w:r>
        <w:rPr>
          <w:rFonts w:ascii="Arial" w:hAnsi="Arial" w:cs="Arial"/>
          <w:sz w:val="24"/>
        </w:rPr>
        <w:t>qui ne peut pas être souscrite (MODF02) ;</w:t>
      </w:r>
    </w:p>
    <w:p w14:paraId="417F541D" w14:textId="0E64562E" w:rsidR="00E445CE" w:rsidRDefault="00E445CE" w:rsidP="00E445CE">
      <w:pPr>
        <w:pStyle w:val="Paragraphedeliste"/>
        <w:numPr>
          <w:ilvl w:val="0"/>
          <w:numId w:val="27"/>
        </w:numPr>
        <w:spacing w:before="100" w:beforeAutospacing="1" w:after="100" w:afterAutospacing="1"/>
        <w:rPr>
          <w:rFonts w:ascii="Arial" w:hAnsi="Arial" w:cs="Arial"/>
          <w:sz w:val="24"/>
        </w:rPr>
      </w:pPr>
      <w:r>
        <w:rPr>
          <w:rFonts w:ascii="Arial" w:hAnsi="Arial" w:cs="Arial"/>
          <w:sz w:val="24"/>
        </w:rPr>
        <w:t>demande de modification avec des valeurs d</w:t>
      </w:r>
      <w:r w:rsidR="004F08C7">
        <w:rPr>
          <w:rFonts w:ascii="Arial" w:hAnsi="Arial" w:cs="Arial"/>
          <w:sz w:val="24"/>
        </w:rPr>
        <w:t xml:space="preserve">’option </w:t>
      </w:r>
      <w:r>
        <w:rPr>
          <w:rFonts w:ascii="Arial" w:hAnsi="Arial" w:cs="Arial"/>
          <w:sz w:val="24"/>
        </w:rPr>
        <w:t>déjà en vigueur (MODF03) ;</w:t>
      </w:r>
    </w:p>
    <w:p w14:paraId="18CEA686" w14:textId="77777777" w:rsidR="00E445CE" w:rsidRDefault="00E445CE" w:rsidP="00E445CE">
      <w:pPr>
        <w:pStyle w:val="Paragraphedeliste"/>
        <w:numPr>
          <w:ilvl w:val="0"/>
          <w:numId w:val="27"/>
        </w:numPr>
        <w:spacing w:before="100" w:beforeAutospacing="1" w:after="100" w:afterAutospacing="1"/>
        <w:rPr>
          <w:rFonts w:ascii="Arial" w:hAnsi="Arial" w:cs="Arial"/>
          <w:sz w:val="24"/>
        </w:rPr>
      </w:pPr>
      <w:r>
        <w:rPr>
          <w:rFonts w:ascii="Arial" w:hAnsi="Arial" w:cs="Arial"/>
          <w:sz w:val="24"/>
        </w:rPr>
        <w:t>demande de modification alors qu’une autre demande est en cours (MODF04) ;</w:t>
      </w:r>
    </w:p>
    <w:p w14:paraId="3876EE55" w14:textId="0EE2FEA3" w:rsidR="00E445CE" w:rsidRDefault="00E445CE" w:rsidP="00E445CE">
      <w:pPr>
        <w:pStyle w:val="Paragraphedeliste"/>
        <w:numPr>
          <w:ilvl w:val="0"/>
          <w:numId w:val="27"/>
        </w:numPr>
        <w:spacing w:before="100" w:beforeAutospacing="1" w:after="100" w:afterAutospacing="1"/>
        <w:rPr>
          <w:rFonts w:ascii="Arial" w:hAnsi="Arial" w:cs="Arial"/>
          <w:sz w:val="24"/>
        </w:rPr>
      </w:pPr>
      <w:r>
        <w:rPr>
          <w:rFonts w:ascii="Arial" w:hAnsi="Arial" w:cs="Arial"/>
          <w:sz w:val="24"/>
        </w:rPr>
        <w:t xml:space="preserve">demande de modification d’une </w:t>
      </w:r>
      <w:r w:rsidR="004F08C7">
        <w:rPr>
          <w:rFonts w:ascii="Arial" w:hAnsi="Arial" w:cs="Arial"/>
          <w:sz w:val="24"/>
        </w:rPr>
        <w:t xml:space="preserve">option </w:t>
      </w:r>
      <w:r>
        <w:rPr>
          <w:rFonts w:ascii="Arial" w:hAnsi="Arial" w:cs="Arial"/>
          <w:sz w:val="24"/>
        </w:rPr>
        <w:t>inconnue</w:t>
      </w:r>
      <w:r w:rsidR="004F08C7">
        <w:rPr>
          <w:rFonts w:ascii="Arial" w:hAnsi="Arial" w:cs="Arial"/>
          <w:sz w:val="24"/>
        </w:rPr>
        <w:t xml:space="preserve"> o</w:t>
      </w:r>
      <w:r>
        <w:rPr>
          <w:rFonts w:ascii="Arial" w:hAnsi="Arial" w:cs="Arial"/>
          <w:sz w:val="24"/>
        </w:rPr>
        <w:t>u avec des valeurs inconnues (MODF05) ;</w:t>
      </w:r>
    </w:p>
    <w:p w14:paraId="354F6D5C" w14:textId="6583F1E8" w:rsidR="004F08C7" w:rsidRDefault="004F08C7" w:rsidP="00E445CE">
      <w:pPr>
        <w:pStyle w:val="Paragraphedeliste"/>
        <w:numPr>
          <w:ilvl w:val="0"/>
          <w:numId w:val="27"/>
        </w:numPr>
        <w:spacing w:before="100" w:beforeAutospacing="1" w:after="100" w:afterAutospacing="1"/>
        <w:rPr>
          <w:rFonts w:ascii="Arial" w:hAnsi="Arial" w:cs="Arial"/>
          <w:sz w:val="24"/>
        </w:rPr>
      </w:pPr>
      <w:r>
        <w:rPr>
          <w:rFonts w:ascii="Arial" w:hAnsi="Arial" w:cs="Arial"/>
          <w:sz w:val="24"/>
        </w:rPr>
        <w:t>demande de modification d’une option qui n’est pas proposée contractuellement à l’OC (MODF05) ;</w:t>
      </w:r>
    </w:p>
    <w:p w14:paraId="02EDA5DA" w14:textId="6710E8E1" w:rsidR="004F08C7" w:rsidRDefault="004F08C7" w:rsidP="004F08C7">
      <w:pPr>
        <w:pStyle w:val="Paragraphedeliste"/>
        <w:numPr>
          <w:ilvl w:val="0"/>
          <w:numId w:val="27"/>
        </w:numPr>
        <w:spacing w:before="100" w:beforeAutospacing="1" w:after="100" w:afterAutospacing="1"/>
        <w:rPr>
          <w:rFonts w:ascii="Arial" w:hAnsi="Arial" w:cs="Arial"/>
          <w:sz w:val="24"/>
        </w:rPr>
      </w:pPr>
      <w:r>
        <w:rPr>
          <w:rFonts w:ascii="Arial" w:hAnsi="Arial" w:cs="Arial"/>
          <w:sz w:val="24"/>
        </w:rPr>
        <w:t>demande de modification d’une option pour laquelle la modification ne peut être prise en compte pour le moment (MODF06)</w:t>
      </w:r>
      <w:r w:rsidR="00594646">
        <w:rPr>
          <w:rFonts w:ascii="Arial" w:hAnsi="Arial" w:cs="Arial"/>
          <w:sz w:val="24"/>
        </w:rPr>
        <w:t>.</w:t>
      </w:r>
    </w:p>
    <w:p w14:paraId="227420E6" w14:textId="6DDB4D92" w:rsidR="00AB76D2" w:rsidRDefault="00AB76D2" w:rsidP="00C452CA">
      <w:pPr>
        <w:spacing w:before="100" w:beforeAutospacing="1" w:after="100" w:afterAutospacing="1"/>
        <w:rPr>
          <w:rFonts w:ascii="Arial" w:hAnsi="Arial" w:cs="Arial"/>
          <w:sz w:val="24"/>
        </w:rPr>
      </w:pPr>
      <w:proofErr w:type="spellStart"/>
      <w:r>
        <w:rPr>
          <w:rFonts w:ascii="Arial" w:hAnsi="Arial" w:cs="Arial"/>
          <w:sz w:val="24"/>
        </w:rPr>
        <w:t>DateArCommandeModif</w:t>
      </w:r>
      <w:proofErr w:type="spellEnd"/>
      <w:r>
        <w:rPr>
          <w:rFonts w:ascii="Arial" w:hAnsi="Arial" w:cs="Arial"/>
          <w:sz w:val="24"/>
        </w:rPr>
        <w:t xml:space="preserve"> correspond à la date d’émission de l’accusé de réception par l’OI.</w:t>
      </w:r>
    </w:p>
    <w:p w14:paraId="5BC21A58" w14:textId="0C8321E6" w:rsidR="0016278B" w:rsidRDefault="0016278B" w:rsidP="00C452CA">
      <w:pPr>
        <w:spacing w:before="100" w:beforeAutospacing="1" w:after="100" w:afterAutospacing="1"/>
        <w:rPr>
          <w:rFonts w:ascii="Arial" w:hAnsi="Arial" w:cs="Arial"/>
          <w:sz w:val="24"/>
        </w:rPr>
      </w:pPr>
      <w:r>
        <w:rPr>
          <w:rFonts w:ascii="Arial" w:hAnsi="Arial" w:cs="Arial"/>
          <w:sz w:val="24"/>
        </w:rPr>
        <w:t>L’accusé de réception ne préjuge pas du délai nécessaire pour la réalisation de la modification demandée par l’OC.</w:t>
      </w:r>
    </w:p>
    <w:p w14:paraId="0144FECC" w14:textId="534E0F8C" w:rsidR="00594646" w:rsidRDefault="00594646" w:rsidP="00594646">
      <w:pPr>
        <w:spacing w:before="100" w:beforeAutospacing="1" w:after="100" w:afterAutospacing="1"/>
        <w:rPr>
          <w:rFonts w:ascii="Arial" w:hAnsi="Arial" w:cs="Arial"/>
          <w:sz w:val="24"/>
        </w:rPr>
      </w:pPr>
      <w:r w:rsidRPr="00CE64AE">
        <w:rPr>
          <w:rFonts w:ascii="Arial" w:hAnsi="Arial" w:cs="Arial"/>
          <w:sz w:val="24"/>
        </w:rPr>
        <w:t xml:space="preserve">Noter que, pour cette version du protocole, il n’est pas possible de demander plusieurs modifications </w:t>
      </w:r>
      <w:r>
        <w:rPr>
          <w:rFonts w:ascii="Arial" w:hAnsi="Arial" w:cs="Arial"/>
          <w:sz w:val="24"/>
        </w:rPr>
        <w:t>d’options</w:t>
      </w:r>
      <w:r w:rsidRPr="00CE64AE">
        <w:rPr>
          <w:rFonts w:ascii="Arial" w:hAnsi="Arial" w:cs="Arial"/>
          <w:sz w:val="24"/>
        </w:rPr>
        <w:t xml:space="preserve"> d’accès pour un accès donné ; celles-ci devront être demandées (et réalisées) séquentiellement, sous peine d’erreur MODF04 si une demande de modification est en cours. Il appartient à l’OC de gérer la potentielle file d’attente des modifications à apporter à l’accès.</w:t>
      </w:r>
    </w:p>
    <w:p w14:paraId="11EEC4BA" w14:textId="1234E689" w:rsidR="00594646" w:rsidRDefault="00594646" w:rsidP="00594646">
      <w:pPr>
        <w:spacing w:before="100" w:beforeAutospacing="1" w:after="100" w:afterAutospacing="1"/>
        <w:rPr>
          <w:rFonts w:ascii="Arial" w:hAnsi="Arial" w:cs="Arial"/>
          <w:sz w:val="24"/>
        </w:rPr>
      </w:pPr>
      <w:r>
        <w:rPr>
          <w:rFonts w:ascii="Arial" w:hAnsi="Arial" w:cs="Arial"/>
          <w:sz w:val="24"/>
        </w:rPr>
        <w:t>Une commande refusée (</w:t>
      </w:r>
      <w:proofErr w:type="spellStart"/>
      <w:r>
        <w:rPr>
          <w:rFonts w:ascii="Arial" w:hAnsi="Arial" w:cs="Arial"/>
          <w:sz w:val="24"/>
        </w:rPr>
        <w:t>EtatArCommandeMotif</w:t>
      </w:r>
      <w:proofErr w:type="spellEnd"/>
      <w:r>
        <w:rPr>
          <w:rFonts w:ascii="Arial" w:hAnsi="Arial" w:cs="Arial"/>
          <w:sz w:val="24"/>
        </w:rPr>
        <w:t xml:space="preserve"> « KO ») est terminée et ne donnera pas lieu à d’autres traitements par l’OI.</w:t>
      </w:r>
    </w:p>
    <w:p w14:paraId="630B7D45" w14:textId="2812D7BE" w:rsidR="00472F6F" w:rsidRPr="00BE2DCB" w:rsidRDefault="00472F6F" w:rsidP="00472F6F">
      <w:pPr>
        <w:spacing w:before="100" w:beforeAutospacing="1" w:after="100" w:afterAutospacing="1"/>
        <w:rPr>
          <w:rFonts w:ascii="Arial" w:hAnsi="Arial" w:cs="Arial"/>
          <w:sz w:val="24"/>
        </w:rPr>
      </w:pPr>
      <w:r>
        <w:rPr>
          <w:rFonts w:ascii="Arial" w:hAnsi="Arial" w:cs="Arial"/>
          <w:sz w:val="24"/>
        </w:rPr>
        <w:t xml:space="preserve">En cas de résiliation </w:t>
      </w:r>
      <w:r w:rsidR="001A0928">
        <w:rPr>
          <w:rFonts w:ascii="Arial" w:hAnsi="Arial" w:cs="Arial"/>
          <w:sz w:val="24"/>
        </w:rPr>
        <w:t xml:space="preserve">(ou d’écrasement) </w:t>
      </w:r>
      <w:r>
        <w:rPr>
          <w:rFonts w:ascii="Arial" w:hAnsi="Arial" w:cs="Arial"/>
          <w:sz w:val="24"/>
        </w:rPr>
        <w:t>en cours de l’accès, un AR KO sera envoyé (</w:t>
      </w:r>
      <w:r w:rsidR="001A0928">
        <w:rPr>
          <w:rFonts w:ascii="Arial" w:hAnsi="Arial" w:cs="Arial"/>
          <w:sz w:val="24"/>
        </w:rPr>
        <w:t>MODF04</w:t>
      </w:r>
      <w:r>
        <w:rPr>
          <w:rFonts w:ascii="Arial" w:hAnsi="Arial" w:cs="Arial"/>
          <w:sz w:val="24"/>
        </w:rPr>
        <w:t>).</w:t>
      </w:r>
    </w:p>
    <w:p w14:paraId="5D3701CC" w14:textId="76305706" w:rsidR="00AB76D2" w:rsidRPr="008A52CC" w:rsidRDefault="00AB76D2" w:rsidP="00B6736F">
      <w:pPr>
        <w:pStyle w:val="2CHAPSous-TitreN"/>
        <w:keepNext/>
        <w:spacing w:line="240" w:lineRule="auto"/>
      </w:pPr>
      <w:bookmarkStart w:id="43" w:name="_Toc60657408"/>
      <w:r>
        <w:t xml:space="preserve">Compte-rendu de mise à disposition de </w:t>
      </w:r>
      <w:r w:rsidRPr="008A52CC">
        <w:t xml:space="preserve">modification </w:t>
      </w:r>
      <w:r w:rsidR="00341ADA">
        <w:t xml:space="preserve">de caractéristique </w:t>
      </w:r>
      <w:r w:rsidRPr="008A52CC">
        <w:t>d’accès</w:t>
      </w:r>
      <w:bookmarkEnd w:id="43"/>
    </w:p>
    <w:p w14:paraId="3FBD5372" w14:textId="70CFE448" w:rsidR="00AB76D2" w:rsidRDefault="00AB76D2" w:rsidP="00C452CA">
      <w:pPr>
        <w:spacing w:before="100" w:beforeAutospacing="1" w:after="100" w:afterAutospacing="1"/>
        <w:rPr>
          <w:rFonts w:ascii="Arial" w:hAnsi="Arial" w:cs="Arial"/>
          <w:sz w:val="24"/>
        </w:rPr>
      </w:pPr>
      <w:r>
        <w:rPr>
          <w:rFonts w:ascii="Arial" w:hAnsi="Arial" w:cs="Arial"/>
          <w:sz w:val="24"/>
        </w:rPr>
        <w:t xml:space="preserve">Ce compte-rendu est émis par l’OI lorsqu’il </w:t>
      </w:r>
      <w:r w:rsidR="00594646">
        <w:rPr>
          <w:rFonts w:ascii="Arial" w:hAnsi="Arial" w:cs="Arial"/>
          <w:sz w:val="24"/>
        </w:rPr>
        <w:t>a traité la demande de</w:t>
      </w:r>
      <w:r>
        <w:rPr>
          <w:rFonts w:ascii="Arial" w:hAnsi="Arial" w:cs="Arial"/>
          <w:sz w:val="24"/>
        </w:rPr>
        <w:t xml:space="preserve"> modification </w:t>
      </w:r>
      <w:r w:rsidR="00C41D0D">
        <w:rPr>
          <w:rFonts w:ascii="Arial" w:hAnsi="Arial" w:cs="Arial"/>
          <w:sz w:val="24"/>
        </w:rPr>
        <w:t xml:space="preserve">d’option </w:t>
      </w:r>
      <w:r>
        <w:rPr>
          <w:rFonts w:ascii="Arial" w:hAnsi="Arial" w:cs="Arial"/>
          <w:sz w:val="24"/>
        </w:rPr>
        <w:t>d’accès commandée par l’OC.</w:t>
      </w:r>
    </w:p>
    <w:p w14:paraId="44440F49" w14:textId="7C21D720" w:rsidR="0016278B" w:rsidRDefault="0016278B" w:rsidP="00C452CA">
      <w:pPr>
        <w:spacing w:before="100" w:beforeAutospacing="1" w:after="100" w:afterAutospacing="1"/>
        <w:rPr>
          <w:rFonts w:ascii="Arial" w:hAnsi="Arial" w:cs="Arial"/>
          <w:sz w:val="24"/>
        </w:rPr>
      </w:pPr>
      <w:r>
        <w:rPr>
          <w:rFonts w:ascii="Arial" w:hAnsi="Arial" w:cs="Arial"/>
          <w:sz w:val="24"/>
        </w:rPr>
        <w:t xml:space="preserve">Le CR </w:t>
      </w:r>
      <w:r w:rsidR="00341ADA">
        <w:rPr>
          <w:rFonts w:ascii="Arial" w:hAnsi="Arial" w:cs="Arial"/>
          <w:sz w:val="24"/>
        </w:rPr>
        <w:t xml:space="preserve">MAD </w:t>
      </w:r>
      <w:r>
        <w:rPr>
          <w:rFonts w:ascii="Arial" w:hAnsi="Arial" w:cs="Arial"/>
          <w:sz w:val="24"/>
        </w:rPr>
        <w:t xml:space="preserve">précise si </w:t>
      </w:r>
      <w:r w:rsidR="00740579">
        <w:rPr>
          <w:rFonts w:ascii="Arial" w:hAnsi="Arial" w:cs="Arial"/>
          <w:sz w:val="24"/>
        </w:rPr>
        <w:t xml:space="preserve">la modification </w:t>
      </w:r>
      <w:r>
        <w:rPr>
          <w:rFonts w:ascii="Arial" w:hAnsi="Arial" w:cs="Arial"/>
          <w:sz w:val="24"/>
        </w:rPr>
        <w:t>a été réalisée avec succès (</w:t>
      </w:r>
      <w:proofErr w:type="spellStart"/>
      <w:r>
        <w:rPr>
          <w:rFonts w:ascii="Arial" w:hAnsi="Arial" w:cs="Arial"/>
          <w:sz w:val="24"/>
        </w:rPr>
        <w:t>EtatMadModif</w:t>
      </w:r>
      <w:proofErr w:type="spellEnd"/>
      <w:r>
        <w:rPr>
          <w:rFonts w:ascii="Arial" w:hAnsi="Arial" w:cs="Arial"/>
          <w:sz w:val="24"/>
        </w:rPr>
        <w:t xml:space="preserve"> </w:t>
      </w:r>
      <w:r w:rsidR="00B6736F">
        <w:rPr>
          <w:rFonts w:ascii="Arial" w:hAnsi="Arial" w:cs="Arial"/>
          <w:sz w:val="24"/>
        </w:rPr>
        <w:t>« </w:t>
      </w:r>
      <w:r>
        <w:rPr>
          <w:rFonts w:ascii="Arial" w:hAnsi="Arial" w:cs="Arial"/>
          <w:sz w:val="24"/>
        </w:rPr>
        <w:t>OK</w:t>
      </w:r>
      <w:r w:rsidR="00B6736F">
        <w:rPr>
          <w:rFonts w:ascii="Arial" w:hAnsi="Arial" w:cs="Arial"/>
          <w:sz w:val="24"/>
        </w:rPr>
        <w:t> »</w:t>
      </w:r>
      <w:r>
        <w:rPr>
          <w:rFonts w:ascii="Arial" w:hAnsi="Arial" w:cs="Arial"/>
          <w:sz w:val="24"/>
        </w:rPr>
        <w:t xml:space="preserve"> ou </w:t>
      </w:r>
      <w:r w:rsidR="00B6736F">
        <w:rPr>
          <w:rFonts w:ascii="Arial" w:hAnsi="Arial" w:cs="Arial"/>
          <w:sz w:val="24"/>
        </w:rPr>
        <w:t>« </w:t>
      </w:r>
      <w:r>
        <w:rPr>
          <w:rFonts w:ascii="Arial" w:hAnsi="Arial" w:cs="Arial"/>
          <w:sz w:val="24"/>
        </w:rPr>
        <w:t>KO</w:t>
      </w:r>
      <w:r w:rsidR="00B6736F">
        <w:rPr>
          <w:rFonts w:ascii="Arial" w:hAnsi="Arial" w:cs="Arial"/>
          <w:sz w:val="24"/>
        </w:rPr>
        <w:t> »</w:t>
      </w:r>
      <w:r>
        <w:rPr>
          <w:rFonts w:ascii="Arial" w:hAnsi="Arial" w:cs="Arial"/>
          <w:sz w:val="24"/>
        </w:rPr>
        <w:t>).</w:t>
      </w:r>
    </w:p>
    <w:p w14:paraId="4AD1B0AF" w14:textId="75EB6638" w:rsidR="00472F6F" w:rsidRDefault="00CE64AE" w:rsidP="00C452CA">
      <w:pPr>
        <w:spacing w:before="100" w:beforeAutospacing="1" w:after="100" w:afterAutospacing="1"/>
        <w:rPr>
          <w:rFonts w:ascii="Arial" w:hAnsi="Arial" w:cs="Arial"/>
          <w:sz w:val="24"/>
        </w:rPr>
      </w:pPr>
      <w:r>
        <w:rPr>
          <w:rFonts w:ascii="Arial" w:hAnsi="Arial" w:cs="Arial"/>
          <w:sz w:val="24"/>
        </w:rPr>
        <w:t xml:space="preserve">Un CR </w:t>
      </w:r>
      <w:r w:rsidR="00341ADA">
        <w:rPr>
          <w:rFonts w:ascii="Arial" w:hAnsi="Arial" w:cs="Arial"/>
          <w:sz w:val="24"/>
        </w:rPr>
        <w:t xml:space="preserve">MAD </w:t>
      </w:r>
      <w:r>
        <w:rPr>
          <w:rFonts w:ascii="Arial" w:hAnsi="Arial" w:cs="Arial"/>
          <w:sz w:val="24"/>
        </w:rPr>
        <w:t xml:space="preserve">KO peut être envoyé </w:t>
      </w:r>
      <w:r w:rsidR="00594646">
        <w:rPr>
          <w:rFonts w:ascii="Arial" w:hAnsi="Arial" w:cs="Arial"/>
          <w:sz w:val="24"/>
        </w:rPr>
        <w:t>en cas d’impossibilité de modification de l’option (FINT10)</w:t>
      </w:r>
      <w:r w:rsidR="00472F6F">
        <w:rPr>
          <w:rFonts w:ascii="Arial" w:hAnsi="Arial" w:cs="Arial"/>
          <w:sz w:val="24"/>
        </w:rPr>
        <w:t xml:space="preserve"> ou en cas de résiliation </w:t>
      </w:r>
      <w:r w:rsidR="001A0928">
        <w:rPr>
          <w:rFonts w:ascii="Arial" w:hAnsi="Arial" w:cs="Arial"/>
          <w:sz w:val="24"/>
        </w:rPr>
        <w:t xml:space="preserve">ou d’écrasement </w:t>
      </w:r>
      <w:r w:rsidR="00472F6F">
        <w:rPr>
          <w:rFonts w:ascii="Arial" w:hAnsi="Arial" w:cs="Arial"/>
          <w:sz w:val="24"/>
        </w:rPr>
        <w:t>en cours de l’accès</w:t>
      </w:r>
      <w:r w:rsidR="001A0928">
        <w:rPr>
          <w:rFonts w:ascii="Arial" w:hAnsi="Arial" w:cs="Arial"/>
          <w:sz w:val="24"/>
        </w:rPr>
        <w:t xml:space="preserve"> (MODF04)</w:t>
      </w:r>
      <w:r w:rsidR="00594646">
        <w:rPr>
          <w:rFonts w:ascii="Arial" w:hAnsi="Arial" w:cs="Arial"/>
          <w:sz w:val="24"/>
        </w:rPr>
        <w:t>.</w:t>
      </w:r>
    </w:p>
    <w:p w14:paraId="1C4F6EC5" w14:textId="323D2F8A" w:rsidR="008E0EC6" w:rsidRPr="0016278B" w:rsidRDefault="0016278B" w:rsidP="00B6736F">
      <w:pPr>
        <w:pStyle w:val="2CHAPSous-TitreN"/>
        <w:keepNext/>
        <w:spacing w:line="240" w:lineRule="auto"/>
      </w:pPr>
      <w:bookmarkStart w:id="44" w:name="_Toc60657409"/>
      <w:bookmarkStart w:id="45" w:name="_Toc20131611"/>
      <w:r w:rsidRPr="0016278B">
        <w:t>Champs de réserve</w:t>
      </w:r>
      <w:bookmarkEnd w:id="44"/>
    </w:p>
    <w:p w14:paraId="6CBC8C65" w14:textId="4E175C2D" w:rsidR="0016278B" w:rsidRDefault="0016278B" w:rsidP="0016278B">
      <w:pPr>
        <w:spacing w:before="100" w:beforeAutospacing="1" w:after="100" w:afterAutospacing="1"/>
        <w:rPr>
          <w:rFonts w:ascii="Arial" w:hAnsi="Arial" w:cs="Arial"/>
          <w:sz w:val="24"/>
        </w:rPr>
      </w:pPr>
      <w:r>
        <w:rPr>
          <w:rFonts w:ascii="Arial" w:hAnsi="Arial" w:cs="Arial"/>
          <w:sz w:val="24"/>
        </w:rPr>
        <w:t xml:space="preserve">Les flux </w:t>
      </w:r>
      <w:proofErr w:type="spellStart"/>
      <w:r>
        <w:rPr>
          <w:rFonts w:ascii="Arial" w:hAnsi="Arial" w:cs="Arial"/>
          <w:sz w:val="24"/>
        </w:rPr>
        <w:t>Cmd_Acces_Modif</w:t>
      </w:r>
      <w:proofErr w:type="spellEnd"/>
      <w:r>
        <w:rPr>
          <w:rFonts w:ascii="Arial" w:hAnsi="Arial" w:cs="Arial"/>
          <w:sz w:val="24"/>
        </w:rPr>
        <w:t xml:space="preserve"> et </w:t>
      </w:r>
      <w:proofErr w:type="spellStart"/>
      <w:r>
        <w:rPr>
          <w:rFonts w:ascii="Arial" w:hAnsi="Arial" w:cs="Arial"/>
          <w:sz w:val="24"/>
        </w:rPr>
        <w:t>CR_MAD_Acces_Modif</w:t>
      </w:r>
      <w:proofErr w:type="spellEnd"/>
      <w:r>
        <w:rPr>
          <w:rFonts w:ascii="Arial" w:hAnsi="Arial" w:cs="Arial"/>
          <w:sz w:val="24"/>
        </w:rPr>
        <w:t xml:space="preserve"> prévoient des champs de réserve dont la signification et les valeurs possibles ne sont pas précisées dans le protocole. Ces champs de réserve pourront être utilisés par les opérateurs pour apporter des informations supplémentaires non prévues actuellement.</w:t>
      </w:r>
    </w:p>
    <w:p w14:paraId="60582163" w14:textId="11336B6A" w:rsidR="001128D3" w:rsidRDefault="0016278B" w:rsidP="00B62B03">
      <w:pPr>
        <w:spacing w:before="100" w:beforeAutospacing="1" w:after="100" w:afterAutospacing="1"/>
        <w:rPr>
          <w:rFonts w:ascii="Arial" w:hAnsi="Arial" w:cs="Arial"/>
          <w:b/>
          <w:sz w:val="24"/>
        </w:rPr>
      </w:pPr>
      <w:r>
        <w:rPr>
          <w:rFonts w:ascii="Arial" w:hAnsi="Arial" w:cs="Arial"/>
          <w:sz w:val="24"/>
        </w:rPr>
        <w:t xml:space="preserve">Dans le cas d’un emploi de ces champs de réserve, celui-ci sera présenté au Groupe de Travail </w:t>
      </w:r>
      <w:proofErr w:type="spellStart"/>
      <w:r>
        <w:rPr>
          <w:rFonts w:ascii="Arial" w:hAnsi="Arial" w:cs="Arial"/>
          <w:sz w:val="24"/>
        </w:rPr>
        <w:t>interop’fibre</w:t>
      </w:r>
      <w:proofErr w:type="spellEnd"/>
      <w:r>
        <w:rPr>
          <w:rFonts w:ascii="Arial" w:hAnsi="Arial" w:cs="Arial"/>
          <w:sz w:val="24"/>
        </w:rPr>
        <w:t xml:space="preserve"> pour enregistrement et capitalisation. Il pourra faire l’objet d’une intégration dans des champs </w:t>
      </w:r>
      <w:r w:rsidR="00B6736F">
        <w:rPr>
          <w:rFonts w:ascii="Arial" w:hAnsi="Arial" w:cs="Arial"/>
          <w:sz w:val="24"/>
        </w:rPr>
        <w:t>dédiés</w:t>
      </w:r>
      <w:r>
        <w:rPr>
          <w:rFonts w:ascii="Arial" w:hAnsi="Arial" w:cs="Arial"/>
          <w:sz w:val="24"/>
        </w:rPr>
        <w:t xml:space="preserve"> dans une version ultérieure du protocole.</w:t>
      </w:r>
      <w:bookmarkEnd w:id="45"/>
    </w:p>
    <w:sectPr w:rsidR="001128D3" w:rsidSect="005868C8">
      <w:headerReference w:type="default" r:id="rId10"/>
      <w:footerReference w:type="default" r:id="rId11"/>
      <w:pgSz w:w="11900" w:h="16840"/>
      <w:pgMar w:top="-2127" w:right="851" w:bottom="1114" w:left="1418" w:header="0" w:footer="28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71BCDD" w14:textId="77777777" w:rsidR="000F070E" w:rsidRDefault="000F070E" w:rsidP="00A42457">
      <w:pPr>
        <w:pStyle w:val="01SOMMTitre"/>
      </w:pPr>
      <w:r>
        <w:separator/>
      </w:r>
    </w:p>
  </w:endnote>
  <w:endnote w:type="continuationSeparator" w:id="0">
    <w:p w14:paraId="381E1A4B" w14:textId="77777777" w:rsidR="000F070E" w:rsidRDefault="000F070E" w:rsidP="00A42457">
      <w:pPr>
        <w:pStyle w:val="01SOMMTitre"/>
      </w:pPr>
      <w:r>
        <w:continuationSeparator/>
      </w:r>
    </w:p>
  </w:endnote>
  <w:endnote w:type="continuationNotice" w:id="1">
    <w:p w14:paraId="354B3FF3" w14:textId="77777777" w:rsidR="000F070E" w:rsidRDefault="000F07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ans">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DDFBA6" w14:textId="553480DD" w:rsidR="00BE2DCB" w:rsidRPr="00D03EE0" w:rsidRDefault="00BE2DCB" w:rsidP="00FD5DFF">
    <w:pPr>
      <w:pStyle w:val="Pieddepage"/>
      <w:pBdr>
        <w:top w:val="single" w:sz="4" w:space="1" w:color="auto"/>
      </w:pBdr>
      <w:rPr>
        <w:rFonts w:ascii="Arial" w:hAnsi="Arial"/>
      </w:rPr>
    </w:pPr>
    <w:r>
      <w:rPr>
        <w:rFonts w:ascii="Arial" w:hAnsi="Arial" w:cs="Arial"/>
      </w:rPr>
      <w:t xml:space="preserve">Accès fibre : </w:t>
    </w:r>
    <w:r>
      <w:rPr>
        <w:rFonts w:ascii="Arial" w:hAnsi="Arial" w:cs="Arial"/>
      </w:rPr>
      <w:fldChar w:fldCharType="begin"/>
    </w:r>
    <w:r>
      <w:rPr>
        <w:rFonts w:ascii="Arial" w:hAnsi="Arial" w:cs="Arial"/>
      </w:rPr>
      <w:instrText xml:space="preserve"> DOCPROPERTY  Subject  \* MERGEFORMAT </w:instrText>
    </w:r>
    <w:r>
      <w:rPr>
        <w:rFonts w:ascii="Arial" w:hAnsi="Arial" w:cs="Arial"/>
      </w:rPr>
      <w:fldChar w:fldCharType="separate"/>
    </w:r>
    <w:r>
      <w:rPr>
        <w:rFonts w:ascii="Arial" w:hAnsi="Arial" w:cs="Arial"/>
      </w:rPr>
      <w:t>Présentation du protocole de Modification d’Accès et règles de gestion</w:t>
    </w:r>
    <w:r>
      <w:rPr>
        <w:rFonts w:ascii="Arial" w:hAnsi="Arial" w:cs="Arial"/>
      </w:rPr>
      <w:fldChar w:fldCharType="end"/>
    </w:r>
    <w:r w:rsidRPr="00884FFA">
      <w:rPr>
        <w:rFonts w:ascii="Arial" w:hAnsi="Arial" w:cs="Arial"/>
      </w:rPr>
      <w:tab/>
    </w:r>
    <w:r w:rsidRPr="00884FFA">
      <w:rPr>
        <w:rStyle w:val="Numrodepage"/>
        <w:rFonts w:cs="Arial"/>
      </w:rPr>
      <w:fldChar w:fldCharType="begin"/>
    </w:r>
    <w:r w:rsidRPr="00884FFA">
      <w:rPr>
        <w:rStyle w:val="Numrodepage"/>
        <w:rFonts w:cs="Arial"/>
      </w:rPr>
      <w:instrText xml:space="preserve"> PAGE </w:instrText>
    </w:r>
    <w:r w:rsidRPr="00884FFA">
      <w:rPr>
        <w:rStyle w:val="Numrodepage"/>
        <w:rFonts w:cs="Arial"/>
      </w:rPr>
      <w:fldChar w:fldCharType="separate"/>
    </w:r>
    <w:r w:rsidR="00C41D0D">
      <w:rPr>
        <w:rStyle w:val="Numrodepage"/>
        <w:rFonts w:cs="Arial"/>
        <w:noProof/>
      </w:rPr>
      <w:t>7</w:t>
    </w:r>
    <w:r w:rsidRPr="00884FFA">
      <w:rPr>
        <w:rStyle w:val="Numrodepage"/>
        <w:rFonts w:cs="Arial"/>
      </w:rPr>
      <w:fldChar w:fldCharType="end"/>
    </w:r>
    <w:r w:rsidRPr="00884FFA">
      <w:rPr>
        <w:rStyle w:val="Numrodepage"/>
        <w:rFonts w:cs="Arial"/>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7FB0F5" w14:textId="77777777" w:rsidR="000F070E" w:rsidRDefault="000F070E" w:rsidP="00A42457">
      <w:pPr>
        <w:pStyle w:val="01SOMMTitre"/>
      </w:pPr>
      <w:r>
        <w:separator/>
      </w:r>
    </w:p>
  </w:footnote>
  <w:footnote w:type="continuationSeparator" w:id="0">
    <w:p w14:paraId="7CDC4355" w14:textId="77777777" w:rsidR="000F070E" w:rsidRDefault="000F070E" w:rsidP="00A42457">
      <w:pPr>
        <w:pStyle w:val="01SOMMTitre"/>
      </w:pPr>
      <w:r>
        <w:continuationSeparator/>
      </w:r>
    </w:p>
  </w:footnote>
  <w:footnote w:type="continuationNotice" w:id="1">
    <w:p w14:paraId="6AE783E4" w14:textId="77777777" w:rsidR="000F070E" w:rsidRDefault="000F07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1DF021" w14:textId="0D019DC7" w:rsidR="00BE2DCB" w:rsidRDefault="00BE2DCB" w:rsidP="00A07AF4">
    <w:pPr>
      <w:spacing w:before="600"/>
      <w:jc w:val="center"/>
    </w:pPr>
    <w:r w:rsidRPr="004F4E3E">
      <w:rPr>
        <w:noProof/>
      </w:rPr>
      <mc:AlternateContent>
        <mc:Choice Requires="wpg">
          <w:drawing>
            <wp:inline distT="0" distB="0" distL="0" distR="0" wp14:anchorId="0F13D9A8" wp14:editId="4A09E953">
              <wp:extent cx="5283832" cy="606425"/>
              <wp:effectExtent l="0" t="0" r="0" b="3175"/>
              <wp:docPr id="76" name="Groupe 21"/>
              <wp:cNvGraphicFramePr/>
              <a:graphic xmlns:a="http://schemas.openxmlformats.org/drawingml/2006/main">
                <a:graphicData uri="http://schemas.microsoft.com/office/word/2010/wordprocessingGroup">
                  <wpg:wgp>
                    <wpg:cNvGrpSpPr/>
                    <wpg:grpSpPr>
                      <a:xfrm>
                        <a:off x="0" y="0"/>
                        <a:ext cx="5283832" cy="606425"/>
                        <a:chOff x="0" y="0"/>
                        <a:chExt cx="5283832" cy="606425"/>
                      </a:xfrm>
                    </wpg:grpSpPr>
                    <wps:wsp>
                      <wps:cNvPr id="77" name="Rectangle 77"/>
                      <wps:cNvSpPr/>
                      <wps:spPr>
                        <a:xfrm>
                          <a:off x="0" y="0"/>
                          <a:ext cx="2055018" cy="606425"/>
                        </a:xfrm>
                        <a:prstGeom prst="rect">
                          <a:avLst/>
                        </a:prstGeom>
                        <a:pattFill prst="wdUpDiag">
                          <a:fgClr>
                            <a:schemeClr val="bg2"/>
                          </a:fgClr>
                          <a:bgClr>
                            <a:schemeClr val="bg1"/>
                          </a:bgClr>
                        </a:patt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8" name="Rectangle 78"/>
                      <wps:cNvSpPr/>
                      <wps:spPr>
                        <a:xfrm>
                          <a:off x="3228814" y="0"/>
                          <a:ext cx="2055018" cy="606425"/>
                        </a:xfrm>
                        <a:prstGeom prst="rect">
                          <a:avLst/>
                        </a:prstGeom>
                        <a:pattFill prst="wdUpDiag">
                          <a:fgClr>
                            <a:schemeClr val="bg2"/>
                          </a:fgClr>
                          <a:bgClr>
                            <a:schemeClr val="bg1"/>
                          </a:bgClr>
                        </a:patt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9" name="Freeform 5"/>
                      <wps:cNvSpPr>
                        <a:spLocks noEditPoints="1"/>
                      </wps:cNvSpPr>
                      <wps:spPr bwMode="auto">
                        <a:xfrm>
                          <a:off x="2193925" y="0"/>
                          <a:ext cx="895350" cy="606425"/>
                        </a:xfrm>
                        <a:custGeom>
                          <a:avLst/>
                          <a:gdLst>
                            <a:gd name="T0" fmla="*/ 105 w 2038"/>
                            <a:gd name="T1" fmla="*/ 211 h 1378"/>
                            <a:gd name="T2" fmla="*/ 503 w 2038"/>
                            <a:gd name="T3" fmla="*/ 645 h 1378"/>
                            <a:gd name="T4" fmla="*/ 317 w 2038"/>
                            <a:gd name="T5" fmla="*/ 381 h 1378"/>
                            <a:gd name="T6" fmla="*/ 185 w 2038"/>
                            <a:gd name="T7" fmla="*/ 591 h 1378"/>
                            <a:gd name="T8" fmla="*/ 76 w 2038"/>
                            <a:gd name="T9" fmla="*/ 498 h 1378"/>
                            <a:gd name="T10" fmla="*/ 0 w 2038"/>
                            <a:gd name="T11" fmla="*/ 591 h 1378"/>
                            <a:gd name="T12" fmla="*/ 262 w 2038"/>
                            <a:gd name="T13" fmla="*/ 591 h 1378"/>
                            <a:gd name="T14" fmla="*/ 371 w 2038"/>
                            <a:gd name="T15" fmla="*/ 513 h 1378"/>
                            <a:gd name="T16" fmla="*/ 503 w 2038"/>
                            <a:gd name="T17" fmla="*/ 722 h 1378"/>
                            <a:gd name="T18" fmla="*/ 750 w 2038"/>
                            <a:gd name="T19" fmla="*/ 1378 h 1378"/>
                            <a:gd name="T20" fmla="*/ 1108 w 2038"/>
                            <a:gd name="T21" fmla="*/ 1207 h 1378"/>
                            <a:gd name="T22" fmla="*/ 937 w 2038"/>
                            <a:gd name="T23" fmla="*/ 828 h 1378"/>
                            <a:gd name="T24" fmla="*/ 703 w 2038"/>
                            <a:gd name="T25" fmla="*/ 722 h 1378"/>
                            <a:gd name="T26" fmla="*/ 1071 w 2038"/>
                            <a:gd name="T27" fmla="*/ 645 h 1378"/>
                            <a:gd name="T28" fmla="*/ 852 w 2038"/>
                            <a:gd name="T29" fmla="*/ 593 h 1378"/>
                            <a:gd name="T30" fmla="*/ 1003 w 2038"/>
                            <a:gd name="T31" fmla="*/ 381 h 1378"/>
                            <a:gd name="T32" fmla="*/ 775 w 2038"/>
                            <a:gd name="T33" fmla="*/ 616 h 1378"/>
                            <a:gd name="T34" fmla="*/ 634 w 2038"/>
                            <a:gd name="T35" fmla="*/ 616 h 1378"/>
                            <a:gd name="T36" fmla="*/ 709 w 2038"/>
                            <a:gd name="T37" fmla="*/ 458 h 1378"/>
                            <a:gd name="T38" fmla="*/ 658 w 2038"/>
                            <a:gd name="T39" fmla="*/ 381 h 1378"/>
                            <a:gd name="T40" fmla="*/ 634 w 2038"/>
                            <a:gd name="T41" fmla="*/ 211 h 1378"/>
                            <a:gd name="T42" fmla="*/ 1932 w 2038"/>
                            <a:gd name="T43" fmla="*/ 0 h 1378"/>
                            <a:gd name="T44" fmla="*/ 1143 w 2038"/>
                            <a:gd name="T45" fmla="*/ 487 h 1378"/>
                            <a:gd name="T46" fmla="*/ 1220 w 2038"/>
                            <a:gd name="T47" fmla="*/ 684 h 1378"/>
                            <a:gd name="T48" fmla="*/ 1343 w 2038"/>
                            <a:gd name="T49" fmla="*/ 458 h 1378"/>
                            <a:gd name="T50" fmla="*/ 1445 w 2038"/>
                            <a:gd name="T51" fmla="*/ 722 h 1378"/>
                            <a:gd name="T52" fmla="*/ 1669 w 2038"/>
                            <a:gd name="T53" fmla="*/ 487 h 1378"/>
                            <a:gd name="T54" fmla="*/ 1814 w 2038"/>
                            <a:gd name="T55" fmla="*/ 381 h 1378"/>
                            <a:gd name="T56" fmla="*/ 1363 w 2038"/>
                            <a:gd name="T57" fmla="*/ 828 h 1378"/>
                            <a:gd name="T58" fmla="*/ 1254 w 2038"/>
                            <a:gd name="T59" fmla="*/ 1378 h 1378"/>
                            <a:gd name="T60" fmla="*/ 1363 w 2038"/>
                            <a:gd name="T61" fmla="*/ 952 h 1378"/>
                            <a:gd name="T62" fmla="*/ 1504 w 2038"/>
                            <a:gd name="T63" fmla="*/ 1207 h 1378"/>
                            <a:gd name="T64" fmla="*/ 2038 w 2038"/>
                            <a:gd name="T65" fmla="*/ 1316 h 1378"/>
                            <a:gd name="T66" fmla="*/ 1628 w 2038"/>
                            <a:gd name="T67" fmla="*/ 1207 h 1378"/>
                            <a:gd name="T68" fmla="*/ 2038 w 2038"/>
                            <a:gd name="T69" fmla="*/ 999 h 1378"/>
                            <a:gd name="T70" fmla="*/ 1785 w 2038"/>
                            <a:gd name="T71" fmla="*/ 718 h 1378"/>
                            <a:gd name="T72" fmla="*/ 2038 w 2038"/>
                            <a:gd name="T73" fmla="*/ 616 h 1378"/>
                            <a:gd name="T74" fmla="*/ 1814 w 2038"/>
                            <a:gd name="T75" fmla="*/ 381 h 1378"/>
                            <a:gd name="T76" fmla="*/ 1033 w 2038"/>
                            <a:gd name="T77" fmla="*/ 487 h 1378"/>
                            <a:gd name="T78" fmla="*/ 852 w 2038"/>
                            <a:gd name="T79" fmla="*/ 487 h 1378"/>
                            <a:gd name="T80" fmla="*/ 1563 w 2038"/>
                            <a:gd name="T81" fmla="*/ 458 h 1378"/>
                            <a:gd name="T82" fmla="*/ 1563 w 2038"/>
                            <a:gd name="T83" fmla="*/ 645 h 1378"/>
                            <a:gd name="T84" fmla="*/ 1416 w 2038"/>
                            <a:gd name="T85" fmla="*/ 487 h 1378"/>
                            <a:gd name="T86" fmla="*/ 1932 w 2038"/>
                            <a:gd name="T87" fmla="*/ 458 h 1378"/>
                            <a:gd name="T88" fmla="*/ 1932 w 2038"/>
                            <a:gd name="T89" fmla="*/ 645 h 1378"/>
                            <a:gd name="T90" fmla="*/ 1785 w 2038"/>
                            <a:gd name="T91" fmla="*/ 487 h 1378"/>
                            <a:gd name="T92" fmla="*/ 0 w 2038"/>
                            <a:gd name="T93" fmla="*/ 973 h 1378"/>
                            <a:gd name="T94" fmla="*/ 123 w 2038"/>
                            <a:gd name="T95" fmla="*/ 1316 h 1378"/>
                            <a:gd name="T96" fmla="*/ 238 w 2038"/>
                            <a:gd name="T97" fmla="*/ 1128 h 1378"/>
                            <a:gd name="T98" fmla="*/ 171 w 2038"/>
                            <a:gd name="T99" fmla="*/ 1004 h 1378"/>
                            <a:gd name="T100" fmla="*/ 171 w 2038"/>
                            <a:gd name="T101" fmla="*/ 926 h 1378"/>
                            <a:gd name="T102" fmla="*/ 283 w 2038"/>
                            <a:gd name="T103" fmla="*/ 802 h 1378"/>
                            <a:gd name="T104" fmla="*/ 937 w 2038"/>
                            <a:gd name="T105" fmla="*/ 952 h 1378"/>
                            <a:gd name="T106" fmla="*/ 985 w 2038"/>
                            <a:gd name="T107" fmla="*/ 1207 h 1378"/>
                            <a:gd name="T108" fmla="*/ 703 w 2038"/>
                            <a:gd name="T109" fmla="*/ 1207 h 1378"/>
                            <a:gd name="T110" fmla="*/ 1676 w 2038"/>
                            <a:gd name="T111" fmla="*/ 952 h 1378"/>
                            <a:gd name="T112" fmla="*/ 1867 w 2038"/>
                            <a:gd name="T113" fmla="*/ 1046 h 1378"/>
                            <a:gd name="T114" fmla="*/ 1676 w 2038"/>
                            <a:gd name="T115" fmla="*/ 952 h 1378"/>
                            <a:gd name="T116" fmla="*/ 376 w 2038"/>
                            <a:gd name="T117" fmla="*/ 1316 h 1378"/>
                            <a:gd name="T118" fmla="*/ 500 w 2038"/>
                            <a:gd name="T119" fmla="*/ 1031 h 13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2038" h="1378">
                              <a:moveTo>
                                <a:pt x="105" y="0"/>
                              </a:moveTo>
                              <a:cubicBezTo>
                                <a:pt x="47" y="0"/>
                                <a:pt x="0" y="47"/>
                                <a:pt x="0" y="106"/>
                              </a:cubicBezTo>
                              <a:cubicBezTo>
                                <a:pt x="0" y="164"/>
                                <a:pt x="47" y="211"/>
                                <a:pt x="105" y="211"/>
                              </a:cubicBezTo>
                              <a:lnTo>
                                <a:pt x="557" y="211"/>
                              </a:lnTo>
                              <a:lnTo>
                                <a:pt x="557" y="591"/>
                              </a:lnTo>
                              <a:cubicBezTo>
                                <a:pt x="557" y="621"/>
                                <a:pt x="533" y="645"/>
                                <a:pt x="503" y="645"/>
                              </a:cubicBezTo>
                              <a:cubicBezTo>
                                <a:pt x="472" y="645"/>
                                <a:pt x="448" y="621"/>
                                <a:pt x="448" y="591"/>
                              </a:cubicBezTo>
                              <a:lnTo>
                                <a:pt x="448" y="513"/>
                              </a:lnTo>
                              <a:cubicBezTo>
                                <a:pt x="448" y="440"/>
                                <a:pt x="389" y="381"/>
                                <a:pt x="317" y="381"/>
                              </a:cubicBezTo>
                              <a:lnTo>
                                <a:pt x="316" y="381"/>
                              </a:lnTo>
                              <a:cubicBezTo>
                                <a:pt x="244" y="382"/>
                                <a:pt x="185" y="440"/>
                                <a:pt x="185" y="513"/>
                              </a:cubicBezTo>
                              <a:lnTo>
                                <a:pt x="185" y="591"/>
                              </a:lnTo>
                              <a:cubicBezTo>
                                <a:pt x="185" y="621"/>
                                <a:pt x="161" y="645"/>
                                <a:pt x="131" y="645"/>
                              </a:cubicBezTo>
                              <a:cubicBezTo>
                                <a:pt x="101" y="645"/>
                                <a:pt x="76" y="621"/>
                                <a:pt x="76" y="591"/>
                              </a:cubicBezTo>
                              <a:lnTo>
                                <a:pt x="76" y="498"/>
                              </a:lnTo>
                              <a:cubicBezTo>
                                <a:pt x="76" y="477"/>
                                <a:pt x="59" y="460"/>
                                <a:pt x="38" y="460"/>
                              </a:cubicBezTo>
                              <a:cubicBezTo>
                                <a:pt x="17" y="460"/>
                                <a:pt x="0" y="477"/>
                                <a:pt x="0" y="498"/>
                              </a:cubicBezTo>
                              <a:lnTo>
                                <a:pt x="0" y="591"/>
                              </a:lnTo>
                              <a:cubicBezTo>
                                <a:pt x="0" y="663"/>
                                <a:pt x="58" y="722"/>
                                <a:pt x="130" y="722"/>
                              </a:cubicBezTo>
                              <a:lnTo>
                                <a:pt x="131" y="722"/>
                              </a:lnTo>
                              <a:cubicBezTo>
                                <a:pt x="203" y="722"/>
                                <a:pt x="262" y="663"/>
                                <a:pt x="262" y="591"/>
                              </a:cubicBezTo>
                              <a:lnTo>
                                <a:pt x="262" y="513"/>
                              </a:lnTo>
                              <a:cubicBezTo>
                                <a:pt x="262" y="483"/>
                                <a:pt x="287" y="458"/>
                                <a:pt x="317" y="458"/>
                              </a:cubicBezTo>
                              <a:cubicBezTo>
                                <a:pt x="347" y="458"/>
                                <a:pt x="371" y="483"/>
                                <a:pt x="371" y="513"/>
                              </a:cubicBezTo>
                              <a:lnTo>
                                <a:pt x="371" y="591"/>
                              </a:lnTo>
                              <a:cubicBezTo>
                                <a:pt x="371" y="663"/>
                                <a:pt x="430" y="722"/>
                                <a:pt x="502" y="722"/>
                              </a:cubicBezTo>
                              <a:lnTo>
                                <a:pt x="503" y="722"/>
                              </a:lnTo>
                              <a:cubicBezTo>
                                <a:pt x="530" y="722"/>
                                <a:pt x="557" y="713"/>
                                <a:pt x="579" y="697"/>
                              </a:cubicBezTo>
                              <a:lnTo>
                                <a:pt x="579" y="1207"/>
                              </a:lnTo>
                              <a:cubicBezTo>
                                <a:pt x="579" y="1301"/>
                                <a:pt x="656" y="1378"/>
                                <a:pt x="750" y="1378"/>
                              </a:cubicBezTo>
                              <a:lnTo>
                                <a:pt x="937" y="1378"/>
                              </a:lnTo>
                              <a:cubicBezTo>
                                <a:pt x="1032" y="1378"/>
                                <a:pt x="1109" y="1301"/>
                                <a:pt x="1109" y="1207"/>
                              </a:cubicBezTo>
                              <a:lnTo>
                                <a:pt x="1108" y="1207"/>
                              </a:lnTo>
                              <a:lnTo>
                                <a:pt x="1108" y="1000"/>
                              </a:lnTo>
                              <a:lnTo>
                                <a:pt x="1109" y="999"/>
                              </a:lnTo>
                              <a:cubicBezTo>
                                <a:pt x="1109" y="905"/>
                                <a:pt x="1032" y="828"/>
                                <a:pt x="937" y="828"/>
                              </a:cubicBezTo>
                              <a:lnTo>
                                <a:pt x="750" y="828"/>
                              </a:lnTo>
                              <a:cubicBezTo>
                                <a:pt x="734" y="828"/>
                                <a:pt x="718" y="830"/>
                                <a:pt x="703" y="835"/>
                              </a:cubicBezTo>
                              <a:lnTo>
                                <a:pt x="703" y="722"/>
                              </a:lnTo>
                              <a:lnTo>
                                <a:pt x="1071" y="722"/>
                              </a:lnTo>
                              <a:cubicBezTo>
                                <a:pt x="1092" y="722"/>
                                <a:pt x="1110" y="705"/>
                                <a:pt x="1110" y="684"/>
                              </a:cubicBezTo>
                              <a:cubicBezTo>
                                <a:pt x="1110" y="663"/>
                                <a:pt x="1092" y="645"/>
                                <a:pt x="1071" y="645"/>
                              </a:cubicBezTo>
                              <a:lnTo>
                                <a:pt x="881" y="645"/>
                              </a:lnTo>
                              <a:cubicBezTo>
                                <a:pt x="865" y="645"/>
                                <a:pt x="852" y="632"/>
                                <a:pt x="852" y="616"/>
                              </a:cubicBezTo>
                              <a:lnTo>
                                <a:pt x="852" y="593"/>
                              </a:lnTo>
                              <a:lnTo>
                                <a:pt x="1003" y="593"/>
                              </a:lnTo>
                              <a:cubicBezTo>
                                <a:pt x="1062" y="593"/>
                                <a:pt x="1110" y="546"/>
                                <a:pt x="1110" y="487"/>
                              </a:cubicBezTo>
                              <a:cubicBezTo>
                                <a:pt x="1110" y="429"/>
                                <a:pt x="1062" y="381"/>
                                <a:pt x="1003" y="381"/>
                              </a:cubicBezTo>
                              <a:lnTo>
                                <a:pt x="881" y="381"/>
                              </a:lnTo>
                              <a:cubicBezTo>
                                <a:pt x="823" y="381"/>
                                <a:pt x="775" y="429"/>
                                <a:pt x="775" y="487"/>
                              </a:cubicBezTo>
                              <a:lnTo>
                                <a:pt x="775" y="616"/>
                              </a:lnTo>
                              <a:cubicBezTo>
                                <a:pt x="775" y="626"/>
                                <a:pt x="777" y="636"/>
                                <a:pt x="780" y="645"/>
                              </a:cubicBezTo>
                              <a:lnTo>
                                <a:pt x="663" y="645"/>
                              </a:lnTo>
                              <a:cubicBezTo>
                                <a:pt x="647" y="645"/>
                                <a:pt x="634" y="632"/>
                                <a:pt x="634" y="616"/>
                              </a:cubicBezTo>
                              <a:lnTo>
                                <a:pt x="634" y="487"/>
                              </a:lnTo>
                              <a:cubicBezTo>
                                <a:pt x="634" y="471"/>
                                <a:pt x="647" y="458"/>
                                <a:pt x="663" y="458"/>
                              </a:cubicBezTo>
                              <a:lnTo>
                                <a:pt x="709" y="458"/>
                              </a:lnTo>
                              <a:cubicBezTo>
                                <a:pt x="730" y="458"/>
                                <a:pt x="747" y="441"/>
                                <a:pt x="747" y="420"/>
                              </a:cubicBezTo>
                              <a:cubicBezTo>
                                <a:pt x="747" y="399"/>
                                <a:pt x="730" y="381"/>
                                <a:pt x="709" y="381"/>
                              </a:cubicBezTo>
                              <a:lnTo>
                                <a:pt x="658" y="381"/>
                              </a:lnTo>
                              <a:lnTo>
                                <a:pt x="658" y="381"/>
                              </a:lnTo>
                              <a:cubicBezTo>
                                <a:pt x="650" y="382"/>
                                <a:pt x="642" y="383"/>
                                <a:pt x="634" y="385"/>
                              </a:cubicBezTo>
                              <a:lnTo>
                                <a:pt x="634" y="211"/>
                              </a:lnTo>
                              <a:lnTo>
                                <a:pt x="1932" y="211"/>
                              </a:lnTo>
                              <a:cubicBezTo>
                                <a:pt x="1991" y="211"/>
                                <a:pt x="2038" y="164"/>
                                <a:pt x="2038" y="106"/>
                              </a:cubicBezTo>
                              <a:cubicBezTo>
                                <a:pt x="2038" y="47"/>
                                <a:pt x="1991" y="0"/>
                                <a:pt x="1932" y="0"/>
                              </a:cubicBezTo>
                              <a:lnTo>
                                <a:pt x="105" y="0"/>
                              </a:lnTo>
                              <a:close/>
                              <a:moveTo>
                                <a:pt x="1249" y="381"/>
                              </a:moveTo>
                              <a:cubicBezTo>
                                <a:pt x="1190" y="381"/>
                                <a:pt x="1143" y="429"/>
                                <a:pt x="1143" y="487"/>
                              </a:cubicBezTo>
                              <a:lnTo>
                                <a:pt x="1143" y="684"/>
                              </a:lnTo>
                              <a:cubicBezTo>
                                <a:pt x="1143" y="705"/>
                                <a:pt x="1160" y="722"/>
                                <a:pt x="1181" y="722"/>
                              </a:cubicBezTo>
                              <a:cubicBezTo>
                                <a:pt x="1202" y="722"/>
                                <a:pt x="1220" y="705"/>
                                <a:pt x="1220" y="684"/>
                              </a:cubicBezTo>
                              <a:lnTo>
                                <a:pt x="1220" y="487"/>
                              </a:lnTo>
                              <a:cubicBezTo>
                                <a:pt x="1220" y="471"/>
                                <a:pt x="1233" y="458"/>
                                <a:pt x="1249" y="458"/>
                              </a:cubicBezTo>
                              <a:lnTo>
                                <a:pt x="1343" y="458"/>
                              </a:lnTo>
                              <a:cubicBezTo>
                                <a:pt x="1340" y="468"/>
                                <a:pt x="1339" y="477"/>
                                <a:pt x="1339" y="487"/>
                              </a:cubicBezTo>
                              <a:lnTo>
                                <a:pt x="1339" y="616"/>
                              </a:lnTo>
                              <a:cubicBezTo>
                                <a:pt x="1339" y="675"/>
                                <a:pt x="1386" y="722"/>
                                <a:pt x="1445" y="722"/>
                              </a:cubicBezTo>
                              <a:lnTo>
                                <a:pt x="1563" y="722"/>
                              </a:lnTo>
                              <a:cubicBezTo>
                                <a:pt x="1621" y="722"/>
                                <a:pt x="1669" y="675"/>
                                <a:pt x="1669" y="616"/>
                              </a:cubicBezTo>
                              <a:lnTo>
                                <a:pt x="1669" y="487"/>
                              </a:lnTo>
                              <a:cubicBezTo>
                                <a:pt x="1669" y="429"/>
                                <a:pt x="1621" y="381"/>
                                <a:pt x="1563" y="381"/>
                              </a:cubicBezTo>
                              <a:lnTo>
                                <a:pt x="1249" y="381"/>
                              </a:lnTo>
                              <a:close/>
                              <a:moveTo>
                                <a:pt x="1814" y="381"/>
                              </a:moveTo>
                              <a:cubicBezTo>
                                <a:pt x="1755" y="381"/>
                                <a:pt x="1708" y="429"/>
                                <a:pt x="1708" y="487"/>
                              </a:cubicBezTo>
                              <a:lnTo>
                                <a:pt x="1708" y="828"/>
                              </a:lnTo>
                              <a:lnTo>
                                <a:pt x="1363" y="828"/>
                              </a:lnTo>
                              <a:cubicBezTo>
                                <a:pt x="1268" y="828"/>
                                <a:pt x="1192" y="905"/>
                                <a:pt x="1192" y="999"/>
                              </a:cubicBezTo>
                              <a:lnTo>
                                <a:pt x="1192" y="1316"/>
                              </a:lnTo>
                              <a:cubicBezTo>
                                <a:pt x="1192" y="1350"/>
                                <a:pt x="1219" y="1378"/>
                                <a:pt x="1254" y="1378"/>
                              </a:cubicBezTo>
                              <a:cubicBezTo>
                                <a:pt x="1288" y="1378"/>
                                <a:pt x="1315" y="1350"/>
                                <a:pt x="1315" y="1316"/>
                              </a:cubicBezTo>
                              <a:lnTo>
                                <a:pt x="1315" y="999"/>
                              </a:lnTo>
                              <a:cubicBezTo>
                                <a:pt x="1315" y="973"/>
                                <a:pt x="1337" y="952"/>
                                <a:pt x="1363" y="952"/>
                              </a:cubicBezTo>
                              <a:lnTo>
                                <a:pt x="1511" y="952"/>
                              </a:lnTo>
                              <a:cubicBezTo>
                                <a:pt x="1507" y="967"/>
                                <a:pt x="1504" y="983"/>
                                <a:pt x="1504" y="999"/>
                              </a:cubicBezTo>
                              <a:lnTo>
                                <a:pt x="1504" y="1207"/>
                              </a:lnTo>
                              <a:cubicBezTo>
                                <a:pt x="1504" y="1301"/>
                                <a:pt x="1581" y="1378"/>
                                <a:pt x="1676" y="1378"/>
                              </a:cubicBezTo>
                              <a:lnTo>
                                <a:pt x="1976" y="1378"/>
                              </a:lnTo>
                              <a:cubicBezTo>
                                <a:pt x="2010" y="1378"/>
                                <a:pt x="2038" y="1350"/>
                                <a:pt x="2038" y="1316"/>
                              </a:cubicBezTo>
                              <a:cubicBezTo>
                                <a:pt x="2038" y="1282"/>
                                <a:pt x="2010" y="1254"/>
                                <a:pt x="1976" y="1254"/>
                              </a:cubicBezTo>
                              <a:lnTo>
                                <a:pt x="1676" y="1254"/>
                              </a:lnTo>
                              <a:cubicBezTo>
                                <a:pt x="1649" y="1254"/>
                                <a:pt x="1628" y="1233"/>
                                <a:pt x="1628" y="1207"/>
                              </a:cubicBezTo>
                              <a:lnTo>
                                <a:pt x="1628" y="1170"/>
                              </a:lnTo>
                              <a:lnTo>
                                <a:pt x="1867" y="1170"/>
                              </a:lnTo>
                              <a:cubicBezTo>
                                <a:pt x="1961" y="1170"/>
                                <a:pt x="2038" y="1094"/>
                                <a:pt x="2038" y="999"/>
                              </a:cubicBezTo>
                              <a:cubicBezTo>
                                <a:pt x="2038" y="905"/>
                                <a:pt x="1961" y="828"/>
                                <a:pt x="1867" y="828"/>
                              </a:cubicBezTo>
                              <a:lnTo>
                                <a:pt x="1785" y="828"/>
                              </a:lnTo>
                              <a:lnTo>
                                <a:pt x="1785" y="718"/>
                              </a:lnTo>
                              <a:cubicBezTo>
                                <a:pt x="1794" y="721"/>
                                <a:pt x="1804" y="722"/>
                                <a:pt x="1814" y="722"/>
                              </a:cubicBezTo>
                              <a:lnTo>
                                <a:pt x="1932" y="722"/>
                              </a:lnTo>
                              <a:cubicBezTo>
                                <a:pt x="1990" y="722"/>
                                <a:pt x="2038" y="675"/>
                                <a:pt x="2038" y="616"/>
                              </a:cubicBezTo>
                              <a:lnTo>
                                <a:pt x="2038" y="487"/>
                              </a:lnTo>
                              <a:cubicBezTo>
                                <a:pt x="2038" y="429"/>
                                <a:pt x="1990" y="381"/>
                                <a:pt x="1932" y="381"/>
                              </a:cubicBezTo>
                              <a:lnTo>
                                <a:pt x="1814" y="381"/>
                              </a:lnTo>
                              <a:close/>
                              <a:moveTo>
                                <a:pt x="881" y="458"/>
                              </a:moveTo>
                              <a:lnTo>
                                <a:pt x="1003" y="458"/>
                              </a:lnTo>
                              <a:cubicBezTo>
                                <a:pt x="1020" y="458"/>
                                <a:pt x="1033" y="471"/>
                                <a:pt x="1033" y="487"/>
                              </a:cubicBezTo>
                              <a:cubicBezTo>
                                <a:pt x="1033" y="504"/>
                                <a:pt x="1020" y="517"/>
                                <a:pt x="1003" y="517"/>
                              </a:cubicBezTo>
                              <a:lnTo>
                                <a:pt x="852" y="517"/>
                              </a:lnTo>
                              <a:lnTo>
                                <a:pt x="852" y="487"/>
                              </a:lnTo>
                              <a:cubicBezTo>
                                <a:pt x="852" y="471"/>
                                <a:pt x="865" y="458"/>
                                <a:pt x="881" y="458"/>
                              </a:cubicBezTo>
                              <a:close/>
                              <a:moveTo>
                                <a:pt x="1445" y="458"/>
                              </a:moveTo>
                              <a:lnTo>
                                <a:pt x="1563" y="458"/>
                              </a:lnTo>
                              <a:cubicBezTo>
                                <a:pt x="1579" y="458"/>
                                <a:pt x="1592" y="471"/>
                                <a:pt x="1592" y="487"/>
                              </a:cubicBezTo>
                              <a:lnTo>
                                <a:pt x="1592" y="616"/>
                              </a:lnTo>
                              <a:cubicBezTo>
                                <a:pt x="1592" y="632"/>
                                <a:pt x="1579" y="645"/>
                                <a:pt x="1563" y="645"/>
                              </a:cubicBezTo>
                              <a:lnTo>
                                <a:pt x="1445" y="645"/>
                              </a:lnTo>
                              <a:cubicBezTo>
                                <a:pt x="1429" y="645"/>
                                <a:pt x="1416" y="632"/>
                                <a:pt x="1416" y="616"/>
                              </a:cubicBezTo>
                              <a:lnTo>
                                <a:pt x="1416" y="487"/>
                              </a:lnTo>
                              <a:cubicBezTo>
                                <a:pt x="1416" y="471"/>
                                <a:pt x="1429" y="458"/>
                                <a:pt x="1445" y="458"/>
                              </a:cubicBezTo>
                              <a:close/>
                              <a:moveTo>
                                <a:pt x="1814" y="458"/>
                              </a:moveTo>
                              <a:lnTo>
                                <a:pt x="1932" y="458"/>
                              </a:lnTo>
                              <a:cubicBezTo>
                                <a:pt x="1948" y="458"/>
                                <a:pt x="1961" y="471"/>
                                <a:pt x="1961" y="487"/>
                              </a:cubicBezTo>
                              <a:lnTo>
                                <a:pt x="1961" y="616"/>
                              </a:lnTo>
                              <a:cubicBezTo>
                                <a:pt x="1961" y="632"/>
                                <a:pt x="1948" y="645"/>
                                <a:pt x="1932" y="645"/>
                              </a:cubicBezTo>
                              <a:lnTo>
                                <a:pt x="1814" y="645"/>
                              </a:lnTo>
                              <a:cubicBezTo>
                                <a:pt x="1798" y="645"/>
                                <a:pt x="1785" y="632"/>
                                <a:pt x="1785" y="616"/>
                              </a:cubicBezTo>
                              <a:lnTo>
                                <a:pt x="1785" y="487"/>
                              </a:lnTo>
                              <a:cubicBezTo>
                                <a:pt x="1785" y="471"/>
                                <a:pt x="1798" y="458"/>
                                <a:pt x="1814" y="458"/>
                              </a:cubicBezTo>
                              <a:close/>
                              <a:moveTo>
                                <a:pt x="171" y="802"/>
                              </a:moveTo>
                              <a:cubicBezTo>
                                <a:pt x="76" y="802"/>
                                <a:pt x="0" y="879"/>
                                <a:pt x="0" y="973"/>
                              </a:cubicBezTo>
                              <a:lnTo>
                                <a:pt x="0" y="1316"/>
                              </a:lnTo>
                              <a:cubicBezTo>
                                <a:pt x="0" y="1350"/>
                                <a:pt x="27" y="1378"/>
                                <a:pt x="62" y="1378"/>
                              </a:cubicBezTo>
                              <a:cubicBezTo>
                                <a:pt x="96" y="1378"/>
                                <a:pt x="123" y="1350"/>
                                <a:pt x="123" y="1316"/>
                              </a:cubicBezTo>
                              <a:lnTo>
                                <a:pt x="123" y="1175"/>
                              </a:lnTo>
                              <a:cubicBezTo>
                                <a:pt x="123" y="1149"/>
                                <a:pt x="145" y="1128"/>
                                <a:pt x="171" y="1128"/>
                              </a:cubicBezTo>
                              <a:lnTo>
                                <a:pt x="238" y="1128"/>
                              </a:lnTo>
                              <a:cubicBezTo>
                                <a:pt x="272" y="1128"/>
                                <a:pt x="299" y="1100"/>
                                <a:pt x="299" y="1066"/>
                              </a:cubicBezTo>
                              <a:cubicBezTo>
                                <a:pt x="299" y="1032"/>
                                <a:pt x="272" y="1004"/>
                                <a:pt x="238" y="1004"/>
                              </a:cubicBezTo>
                              <a:lnTo>
                                <a:pt x="171" y="1004"/>
                              </a:lnTo>
                              <a:cubicBezTo>
                                <a:pt x="155" y="1004"/>
                                <a:pt x="139" y="1006"/>
                                <a:pt x="123" y="1011"/>
                              </a:cubicBezTo>
                              <a:lnTo>
                                <a:pt x="123" y="973"/>
                              </a:lnTo>
                              <a:cubicBezTo>
                                <a:pt x="123" y="947"/>
                                <a:pt x="145" y="926"/>
                                <a:pt x="171" y="926"/>
                              </a:cubicBezTo>
                              <a:lnTo>
                                <a:pt x="283" y="926"/>
                              </a:lnTo>
                              <a:cubicBezTo>
                                <a:pt x="317" y="926"/>
                                <a:pt x="345" y="898"/>
                                <a:pt x="345" y="864"/>
                              </a:cubicBezTo>
                              <a:cubicBezTo>
                                <a:pt x="345" y="830"/>
                                <a:pt x="317" y="802"/>
                                <a:pt x="283" y="802"/>
                              </a:cubicBezTo>
                              <a:lnTo>
                                <a:pt x="171" y="802"/>
                              </a:lnTo>
                              <a:close/>
                              <a:moveTo>
                                <a:pt x="750" y="952"/>
                              </a:moveTo>
                              <a:lnTo>
                                <a:pt x="937" y="952"/>
                              </a:lnTo>
                              <a:cubicBezTo>
                                <a:pt x="963" y="952"/>
                                <a:pt x="985" y="973"/>
                                <a:pt x="985" y="999"/>
                              </a:cubicBezTo>
                              <a:lnTo>
                                <a:pt x="985" y="1000"/>
                              </a:lnTo>
                              <a:lnTo>
                                <a:pt x="985" y="1207"/>
                              </a:lnTo>
                              <a:cubicBezTo>
                                <a:pt x="985" y="1233"/>
                                <a:pt x="963" y="1254"/>
                                <a:pt x="937" y="1254"/>
                              </a:cubicBezTo>
                              <a:lnTo>
                                <a:pt x="750" y="1254"/>
                              </a:lnTo>
                              <a:cubicBezTo>
                                <a:pt x="724" y="1254"/>
                                <a:pt x="703" y="1233"/>
                                <a:pt x="703" y="1207"/>
                              </a:cubicBezTo>
                              <a:lnTo>
                                <a:pt x="703" y="999"/>
                              </a:lnTo>
                              <a:cubicBezTo>
                                <a:pt x="703" y="973"/>
                                <a:pt x="724" y="952"/>
                                <a:pt x="750" y="952"/>
                              </a:cubicBezTo>
                              <a:close/>
                              <a:moveTo>
                                <a:pt x="1676" y="952"/>
                              </a:moveTo>
                              <a:lnTo>
                                <a:pt x="1867" y="952"/>
                              </a:lnTo>
                              <a:cubicBezTo>
                                <a:pt x="1893" y="952"/>
                                <a:pt x="1914" y="973"/>
                                <a:pt x="1914" y="999"/>
                              </a:cubicBezTo>
                              <a:cubicBezTo>
                                <a:pt x="1914" y="1025"/>
                                <a:pt x="1893" y="1046"/>
                                <a:pt x="1867" y="1046"/>
                              </a:cubicBezTo>
                              <a:lnTo>
                                <a:pt x="1628" y="1046"/>
                              </a:lnTo>
                              <a:lnTo>
                                <a:pt x="1628" y="999"/>
                              </a:lnTo>
                              <a:cubicBezTo>
                                <a:pt x="1628" y="973"/>
                                <a:pt x="1649" y="952"/>
                                <a:pt x="1676" y="952"/>
                              </a:cubicBezTo>
                              <a:close/>
                              <a:moveTo>
                                <a:pt x="438" y="969"/>
                              </a:moveTo>
                              <a:cubicBezTo>
                                <a:pt x="404" y="969"/>
                                <a:pt x="376" y="997"/>
                                <a:pt x="376" y="1031"/>
                              </a:cubicBezTo>
                              <a:lnTo>
                                <a:pt x="376" y="1316"/>
                              </a:lnTo>
                              <a:cubicBezTo>
                                <a:pt x="376" y="1350"/>
                                <a:pt x="404" y="1378"/>
                                <a:pt x="438" y="1378"/>
                              </a:cubicBezTo>
                              <a:cubicBezTo>
                                <a:pt x="472" y="1378"/>
                                <a:pt x="500" y="1350"/>
                                <a:pt x="500" y="1316"/>
                              </a:cubicBezTo>
                              <a:lnTo>
                                <a:pt x="500" y="1031"/>
                              </a:lnTo>
                              <a:cubicBezTo>
                                <a:pt x="500" y="997"/>
                                <a:pt x="472" y="969"/>
                                <a:pt x="438" y="969"/>
                              </a:cubicBezTo>
                              <a:close/>
                            </a:path>
                          </a:pathLst>
                        </a:custGeom>
                        <a:solidFill>
                          <a:srgbClr val="364B44"/>
                        </a:solidFill>
                        <a:ln w="9525">
                          <a:noFill/>
                          <a:round/>
                          <a:headEnd/>
                          <a:tailEnd/>
                        </a:ln>
                      </wps:spPr>
                      <wps:bodyPr vert="horz" wrap="square" lIns="91440" tIns="45720" rIns="91440" bIns="45720" numCol="1" anchor="t" anchorCtr="0" compatLnSpc="1">
                        <a:prstTxWarp prst="textNoShape">
                          <a:avLst/>
                        </a:prstTxWarp>
                      </wps:bodyPr>
                    </wps:wsp>
                    <wps:wsp>
                      <wps:cNvPr id="80" name="Freeform 6"/>
                      <wps:cNvSpPr>
                        <a:spLocks/>
                      </wps:cNvSpPr>
                      <wps:spPr bwMode="auto">
                        <a:xfrm>
                          <a:off x="3095625" y="133350"/>
                          <a:ext cx="33338" cy="71438"/>
                        </a:xfrm>
                        <a:custGeom>
                          <a:avLst/>
                          <a:gdLst>
                            <a:gd name="T0" fmla="*/ 38 w 76"/>
                            <a:gd name="T1" fmla="*/ 0 h 164"/>
                            <a:gd name="T2" fmla="*/ 0 w 76"/>
                            <a:gd name="T3" fmla="*/ 38 h 164"/>
                            <a:gd name="T4" fmla="*/ 0 w 76"/>
                            <a:gd name="T5" fmla="*/ 126 h 164"/>
                            <a:gd name="T6" fmla="*/ 38 w 76"/>
                            <a:gd name="T7" fmla="*/ 164 h 164"/>
                            <a:gd name="T8" fmla="*/ 76 w 76"/>
                            <a:gd name="T9" fmla="*/ 126 h 164"/>
                            <a:gd name="T10" fmla="*/ 76 w 76"/>
                            <a:gd name="T11" fmla="*/ 38 h 164"/>
                            <a:gd name="T12" fmla="*/ 38 w 76"/>
                            <a:gd name="T13" fmla="*/ 0 h 164"/>
                          </a:gdLst>
                          <a:ahLst/>
                          <a:cxnLst>
                            <a:cxn ang="0">
                              <a:pos x="T0" y="T1"/>
                            </a:cxn>
                            <a:cxn ang="0">
                              <a:pos x="T2" y="T3"/>
                            </a:cxn>
                            <a:cxn ang="0">
                              <a:pos x="T4" y="T5"/>
                            </a:cxn>
                            <a:cxn ang="0">
                              <a:pos x="T6" y="T7"/>
                            </a:cxn>
                            <a:cxn ang="0">
                              <a:pos x="T8" y="T9"/>
                            </a:cxn>
                            <a:cxn ang="0">
                              <a:pos x="T10" y="T11"/>
                            </a:cxn>
                            <a:cxn ang="0">
                              <a:pos x="T12" y="T13"/>
                            </a:cxn>
                          </a:cxnLst>
                          <a:rect l="0" t="0" r="r" b="b"/>
                          <a:pathLst>
                            <a:path w="76" h="164">
                              <a:moveTo>
                                <a:pt x="38" y="0"/>
                              </a:moveTo>
                              <a:cubicBezTo>
                                <a:pt x="17" y="0"/>
                                <a:pt x="0" y="17"/>
                                <a:pt x="0" y="38"/>
                              </a:cubicBezTo>
                              <a:lnTo>
                                <a:pt x="0" y="126"/>
                              </a:lnTo>
                              <a:cubicBezTo>
                                <a:pt x="0" y="147"/>
                                <a:pt x="17" y="164"/>
                                <a:pt x="38" y="164"/>
                              </a:cubicBezTo>
                              <a:cubicBezTo>
                                <a:pt x="59" y="164"/>
                                <a:pt x="76" y="147"/>
                                <a:pt x="76" y="126"/>
                              </a:cubicBezTo>
                              <a:lnTo>
                                <a:pt x="76" y="38"/>
                              </a:lnTo>
                              <a:cubicBezTo>
                                <a:pt x="76" y="17"/>
                                <a:pt x="59" y="0"/>
                                <a:pt x="38" y="0"/>
                              </a:cubicBezTo>
                              <a:close/>
                            </a:path>
                          </a:pathLst>
                        </a:custGeom>
                        <a:solidFill>
                          <a:srgbClr val="3AA9DB"/>
                        </a:solidFill>
                        <a:ln w="9525">
                          <a:noFill/>
                          <a:round/>
                          <a:headEnd/>
                          <a:tailEnd/>
                        </a:ln>
                      </wps:spPr>
                      <wps:bodyPr vert="horz" wrap="square" lIns="91440" tIns="45720" rIns="91440" bIns="45720" numCol="1" anchor="t" anchorCtr="0" compatLnSpc="1">
                        <a:prstTxWarp prst="textNoShape">
                          <a:avLst/>
                        </a:prstTxWarp>
                      </wps:bodyPr>
                    </wps:wsp>
                    <wps:wsp>
                      <wps:cNvPr id="81" name="Oval 7"/>
                      <wps:cNvSpPr>
                        <a:spLocks noChangeArrowheads="1"/>
                      </wps:cNvSpPr>
                      <wps:spPr bwMode="auto">
                        <a:xfrm>
                          <a:off x="2193925" y="160338"/>
                          <a:ext cx="33338" cy="34925"/>
                        </a:xfrm>
                        <a:prstGeom prst="ellipse">
                          <a:avLst/>
                        </a:prstGeom>
                        <a:solidFill>
                          <a:srgbClr val="3AA9DB"/>
                        </a:solidFill>
                        <a:ln w="9525">
                          <a:noFill/>
                          <a:round/>
                          <a:headEnd/>
                          <a:tailEnd/>
                        </a:ln>
                      </wps:spPr>
                      <wps:bodyPr vert="horz" wrap="square" lIns="91440" tIns="45720" rIns="91440" bIns="45720" numCol="1" anchor="t" anchorCtr="0" compatLnSpc="1">
                        <a:prstTxWarp prst="textNoShape">
                          <a:avLst/>
                        </a:prstTxWarp>
                      </wps:bodyPr>
                    </wps:wsp>
                    <wps:wsp>
                      <wps:cNvPr id="82" name="Oval 8"/>
                      <wps:cNvSpPr>
                        <a:spLocks noChangeArrowheads="1"/>
                      </wps:cNvSpPr>
                      <wps:spPr bwMode="auto">
                        <a:xfrm>
                          <a:off x="2359025" y="352425"/>
                          <a:ext cx="53975" cy="55563"/>
                        </a:xfrm>
                        <a:prstGeom prst="ellipse">
                          <a:avLst/>
                        </a:prstGeom>
                        <a:solidFill>
                          <a:srgbClr val="3AA9DB"/>
                        </a:solidFill>
                        <a:ln w="9525">
                          <a:noFill/>
                          <a:round/>
                          <a:headEnd/>
                          <a:tailEnd/>
                        </a:ln>
                      </wps:spPr>
                      <wps:bodyPr vert="horz" wrap="square" lIns="91440" tIns="45720" rIns="91440" bIns="45720" numCol="1" anchor="t" anchorCtr="0" compatLnSpc="1">
                        <a:prstTxWarp prst="textNoShape">
                          <a:avLst/>
                        </a:prstTxWarp>
                      </wps:bodyPr>
                    </wps:wsp>
                    <wps:wsp>
                      <wps:cNvPr id="83" name="Freeform 9"/>
                      <wps:cNvSpPr>
                        <a:spLocks/>
                      </wps:cNvSpPr>
                      <wps:spPr bwMode="auto">
                        <a:xfrm>
                          <a:off x="2284412" y="22225"/>
                          <a:ext cx="49213" cy="49213"/>
                        </a:xfrm>
                        <a:custGeom>
                          <a:avLst/>
                          <a:gdLst>
                            <a:gd name="T0" fmla="*/ 59 w 110"/>
                            <a:gd name="T1" fmla="*/ 70 h 111"/>
                            <a:gd name="T2" fmla="*/ 59 w 110"/>
                            <a:gd name="T3" fmla="*/ 48 h 111"/>
                            <a:gd name="T4" fmla="*/ 110 w 110"/>
                            <a:gd name="T5" fmla="*/ 48 h 111"/>
                            <a:gd name="T6" fmla="*/ 110 w 110"/>
                            <a:gd name="T7" fmla="*/ 94 h 111"/>
                            <a:gd name="T8" fmla="*/ 84 w 110"/>
                            <a:gd name="T9" fmla="*/ 108 h 111"/>
                            <a:gd name="T10" fmla="*/ 57 w 110"/>
                            <a:gd name="T11" fmla="*/ 111 h 111"/>
                            <a:gd name="T12" fmla="*/ 26 w 110"/>
                            <a:gd name="T13" fmla="*/ 105 h 111"/>
                            <a:gd name="T14" fmla="*/ 7 w 110"/>
                            <a:gd name="T15" fmla="*/ 85 h 111"/>
                            <a:gd name="T16" fmla="*/ 0 w 110"/>
                            <a:gd name="T17" fmla="*/ 56 h 111"/>
                            <a:gd name="T18" fmla="*/ 8 w 110"/>
                            <a:gd name="T19" fmla="*/ 25 h 111"/>
                            <a:gd name="T20" fmla="*/ 29 w 110"/>
                            <a:gd name="T21" fmla="*/ 5 h 111"/>
                            <a:gd name="T22" fmla="*/ 58 w 110"/>
                            <a:gd name="T23" fmla="*/ 0 h 111"/>
                            <a:gd name="T24" fmla="*/ 85 w 110"/>
                            <a:gd name="T25" fmla="*/ 3 h 111"/>
                            <a:gd name="T26" fmla="*/ 100 w 110"/>
                            <a:gd name="T27" fmla="*/ 13 h 111"/>
                            <a:gd name="T28" fmla="*/ 109 w 110"/>
                            <a:gd name="T29" fmla="*/ 30 h 111"/>
                            <a:gd name="T30" fmla="*/ 77 w 110"/>
                            <a:gd name="T31" fmla="*/ 36 h 111"/>
                            <a:gd name="T32" fmla="*/ 70 w 110"/>
                            <a:gd name="T33" fmla="*/ 27 h 111"/>
                            <a:gd name="T34" fmla="*/ 58 w 110"/>
                            <a:gd name="T35" fmla="*/ 23 h 111"/>
                            <a:gd name="T36" fmla="*/ 40 w 110"/>
                            <a:gd name="T37" fmla="*/ 31 h 111"/>
                            <a:gd name="T38" fmla="*/ 34 w 110"/>
                            <a:gd name="T39" fmla="*/ 55 h 111"/>
                            <a:gd name="T40" fmla="*/ 40 w 110"/>
                            <a:gd name="T41" fmla="*/ 80 h 111"/>
                            <a:gd name="T42" fmla="*/ 59 w 110"/>
                            <a:gd name="T43" fmla="*/ 88 h 111"/>
                            <a:gd name="T44" fmla="*/ 69 w 110"/>
                            <a:gd name="T45" fmla="*/ 86 h 111"/>
                            <a:gd name="T46" fmla="*/ 81 w 110"/>
                            <a:gd name="T47" fmla="*/ 81 h 111"/>
                            <a:gd name="T48" fmla="*/ 81 w 110"/>
                            <a:gd name="T49" fmla="*/ 70 h 111"/>
                            <a:gd name="T50" fmla="*/ 59 w 110"/>
                            <a:gd name="T51" fmla="*/ 70 h 1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110" h="111">
                              <a:moveTo>
                                <a:pt x="59" y="70"/>
                              </a:moveTo>
                              <a:lnTo>
                                <a:pt x="59" y="48"/>
                              </a:lnTo>
                              <a:lnTo>
                                <a:pt x="110" y="48"/>
                              </a:lnTo>
                              <a:lnTo>
                                <a:pt x="110" y="94"/>
                              </a:lnTo>
                              <a:cubicBezTo>
                                <a:pt x="100" y="101"/>
                                <a:pt x="92" y="105"/>
                                <a:pt x="84" y="108"/>
                              </a:cubicBezTo>
                              <a:cubicBezTo>
                                <a:pt x="76" y="110"/>
                                <a:pt x="67" y="111"/>
                                <a:pt x="57" y="111"/>
                              </a:cubicBezTo>
                              <a:cubicBezTo>
                                <a:pt x="44" y="111"/>
                                <a:pt x="34" y="109"/>
                                <a:pt x="26" y="105"/>
                              </a:cubicBezTo>
                              <a:cubicBezTo>
                                <a:pt x="18" y="100"/>
                                <a:pt x="11" y="94"/>
                                <a:pt x="7" y="85"/>
                              </a:cubicBezTo>
                              <a:cubicBezTo>
                                <a:pt x="3" y="77"/>
                                <a:pt x="0" y="67"/>
                                <a:pt x="0" y="56"/>
                              </a:cubicBezTo>
                              <a:cubicBezTo>
                                <a:pt x="0" y="44"/>
                                <a:pt x="3" y="34"/>
                                <a:pt x="8" y="25"/>
                              </a:cubicBezTo>
                              <a:cubicBezTo>
                                <a:pt x="12" y="16"/>
                                <a:pt x="20" y="10"/>
                                <a:pt x="29" y="5"/>
                              </a:cubicBezTo>
                              <a:cubicBezTo>
                                <a:pt x="36" y="2"/>
                                <a:pt x="46" y="0"/>
                                <a:pt x="58" y="0"/>
                              </a:cubicBezTo>
                              <a:cubicBezTo>
                                <a:pt x="70" y="0"/>
                                <a:pt x="79" y="1"/>
                                <a:pt x="85" y="3"/>
                              </a:cubicBezTo>
                              <a:cubicBezTo>
                                <a:pt x="91" y="5"/>
                                <a:pt x="96" y="9"/>
                                <a:pt x="100" y="13"/>
                              </a:cubicBezTo>
                              <a:cubicBezTo>
                                <a:pt x="104" y="18"/>
                                <a:pt x="107" y="23"/>
                                <a:pt x="109" y="30"/>
                              </a:cubicBezTo>
                              <a:lnTo>
                                <a:pt x="77" y="36"/>
                              </a:lnTo>
                              <a:cubicBezTo>
                                <a:pt x="75" y="32"/>
                                <a:pt x="73" y="29"/>
                                <a:pt x="70" y="27"/>
                              </a:cubicBezTo>
                              <a:cubicBezTo>
                                <a:pt x="67" y="25"/>
                                <a:pt x="63" y="23"/>
                                <a:pt x="58" y="23"/>
                              </a:cubicBezTo>
                              <a:cubicBezTo>
                                <a:pt x="50" y="23"/>
                                <a:pt x="45" y="26"/>
                                <a:pt x="40" y="31"/>
                              </a:cubicBezTo>
                              <a:cubicBezTo>
                                <a:pt x="36" y="36"/>
                                <a:pt x="34" y="44"/>
                                <a:pt x="34" y="55"/>
                              </a:cubicBezTo>
                              <a:cubicBezTo>
                                <a:pt x="34" y="67"/>
                                <a:pt x="36" y="75"/>
                                <a:pt x="40" y="80"/>
                              </a:cubicBezTo>
                              <a:cubicBezTo>
                                <a:pt x="45" y="85"/>
                                <a:pt x="51" y="88"/>
                                <a:pt x="59" y="88"/>
                              </a:cubicBezTo>
                              <a:cubicBezTo>
                                <a:pt x="62" y="88"/>
                                <a:pt x="66" y="87"/>
                                <a:pt x="69" y="86"/>
                              </a:cubicBezTo>
                              <a:cubicBezTo>
                                <a:pt x="73" y="85"/>
                                <a:pt x="77" y="83"/>
                                <a:pt x="81" y="81"/>
                              </a:cubicBezTo>
                              <a:lnTo>
                                <a:pt x="81" y="70"/>
                              </a:lnTo>
                              <a:lnTo>
                                <a:pt x="59" y="70"/>
                              </a:lnTo>
                              <a:close/>
                            </a:path>
                          </a:pathLst>
                        </a:custGeom>
                        <a:solidFill>
                          <a:srgbClr val="FFFFFF"/>
                        </a:solidFill>
                        <a:ln w="9525">
                          <a:noFill/>
                          <a:round/>
                          <a:headEnd/>
                          <a:tailEnd/>
                        </a:ln>
                      </wps:spPr>
                      <wps:bodyPr vert="horz" wrap="square" lIns="91440" tIns="45720" rIns="91440" bIns="45720" numCol="1" anchor="t" anchorCtr="0" compatLnSpc="1">
                        <a:prstTxWarp prst="textNoShape">
                          <a:avLst/>
                        </a:prstTxWarp>
                      </wps:bodyPr>
                    </wps:wsp>
                    <wps:wsp>
                      <wps:cNvPr id="84" name="Freeform 10"/>
                      <wps:cNvSpPr>
                        <a:spLocks noEditPoints="1"/>
                      </wps:cNvSpPr>
                      <wps:spPr bwMode="auto">
                        <a:xfrm>
                          <a:off x="2417762" y="22225"/>
                          <a:ext cx="47625" cy="47625"/>
                        </a:xfrm>
                        <a:custGeom>
                          <a:avLst/>
                          <a:gdLst>
                            <a:gd name="T0" fmla="*/ 0 w 106"/>
                            <a:gd name="T1" fmla="*/ 107 h 107"/>
                            <a:gd name="T2" fmla="*/ 0 w 106"/>
                            <a:gd name="T3" fmla="*/ 0 h 107"/>
                            <a:gd name="T4" fmla="*/ 56 w 106"/>
                            <a:gd name="T5" fmla="*/ 0 h 107"/>
                            <a:gd name="T6" fmla="*/ 79 w 106"/>
                            <a:gd name="T7" fmla="*/ 2 h 107"/>
                            <a:gd name="T8" fmla="*/ 92 w 106"/>
                            <a:gd name="T9" fmla="*/ 12 h 107"/>
                            <a:gd name="T10" fmla="*/ 97 w 106"/>
                            <a:gd name="T11" fmla="*/ 30 h 107"/>
                            <a:gd name="T12" fmla="*/ 94 w 106"/>
                            <a:gd name="T13" fmla="*/ 45 h 107"/>
                            <a:gd name="T14" fmla="*/ 83 w 106"/>
                            <a:gd name="T15" fmla="*/ 56 h 107"/>
                            <a:gd name="T16" fmla="*/ 71 w 106"/>
                            <a:gd name="T17" fmla="*/ 60 h 107"/>
                            <a:gd name="T18" fmla="*/ 80 w 106"/>
                            <a:gd name="T19" fmla="*/ 64 h 107"/>
                            <a:gd name="T20" fmla="*/ 85 w 106"/>
                            <a:gd name="T21" fmla="*/ 70 h 107"/>
                            <a:gd name="T22" fmla="*/ 90 w 106"/>
                            <a:gd name="T23" fmla="*/ 76 h 107"/>
                            <a:gd name="T24" fmla="*/ 106 w 106"/>
                            <a:gd name="T25" fmla="*/ 107 h 107"/>
                            <a:gd name="T26" fmla="*/ 69 w 106"/>
                            <a:gd name="T27" fmla="*/ 107 h 107"/>
                            <a:gd name="T28" fmla="*/ 51 w 106"/>
                            <a:gd name="T29" fmla="*/ 75 h 107"/>
                            <a:gd name="T30" fmla="*/ 45 w 106"/>
                            <a:gd name="T31" fmla="*/ 66 h 107"/>
                            <a:gd name="T32" fmla="*/ 37 w 106"/>
                            <a:gd name="T33" fmla="*/ 64 h 107"/>
                            <a:gd name="T34" fmla="*/ 34 w 106"/>
                            <a:gd name="T35" fmla="*/ 64 h 107"/>
                            <a:gd name="T36" fmla="*/ 34 w 106"/>
                            <a:gd name="T37" fmla="*/ 107 h 107"/>
                            <a:gd name="T38" fmla="*/ 0 w 106"/>
                            <a:gd name="T39" fmla="*/ 107 h 107"/>
                            <a:gd name="T40" fmla="*/ 34 w 106"/>
                            <a:gd name="T41" fmla="*/ 43 h 107"/>
                            <a:gd name="T42" fmla="*/ 48 w 106"/>
                            <a:gd name="T43" fmla="*/ 43 h 107"/>
                            <a:gd name="T44" fmla="*/ 56 w 106"/>
                            <a:gd name="T45" fmla="*/ 42 h 107"/>
                            <a:gd name="T46" fmla="*/ 62 w 106"/>
                            <a:gd name="T47" fmla="*/ 38 h 107"/>
                            <a:gd name="T48" fmla="*/ 64 w 106"/>
                            <a:gd name="T49" fmla="*/ 32 h 107"/>
                            <a:gd name="T50" fmla="*/ 61 w 106"/>
                            <a:gd name="T51" fmla="*/ 24 h 107"/>
                            <a:gd name="T52" fmla="*/ 48 w 106"/>
                            <a:gd name="T53" fmla="*/ 21 h 107"/>
                            <a:gd name="T54" fmla="*/ 34 w 106"/>
                            <a:gd name="T55" fmla="*/ 21 h 107"/>
                            <a:gd name="T56" fmla="*/ 34 w 106"/>
                            <a:gd name="T57" fmla="*/ 43 h 1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106" h="107">
                              <a:moveTo>
                                <a:pt x="0" y="107"/>
                              </a:moveTo>
                              <a:lnTo>
                                <a:pt x="0" y="0"/>
                              </a:lnTo>
                              <a:lnTo>
                                <a:pt x="56" y="0"/>
                              </a:lnTo>
                              <a:cubicBezTo>
                                <a:pt x="66" y="0"/>
                                <a:pt x="74" y="0"/>
                                <a:pt x="79" y="2"/>
                              </a:cubicBezTo>
                              <a:cubicBezTo>
                                <a:pt x="85" y="4"/>
                                <a:pt x="89" y="7"/>
                                <a:pt x="92" y="12"/>
                              </a:cubicBezTo>
                              <a:cubicBezTo>
                                <a:pt x="96" y="17"/>
                                <a:pt x="97" y="23"/>
                                <a:pt x="97" y="30"/>
                              </a:cubicBezTo>
                              <a:cubicBezTo>
                                <a:pt x="97" y="36"/>
                                <a:pt x="96" y="41"/>
                                <a:pt x="94" y="45"/>
                              </a:cubicBezTo>
                              <a:cubicBezTo>
                                <a:pt x="91" y="49"/>
                                <a:pt x="88" y="53"/>
                                <a:pt x="83" y="56"/>
                              </a:cubicBezTo>
                              <a:cubicBezTo>
                                <a:pt x="80" y="57"/>
                                <a:pt x="76" y="59"/>
                                <a:pt x="71" y="60"/>
                              </a:cubicBezTo>
                              <a:cubicBezTo>
                                <a:pt x="75" y="61"/>
                                <a:pt x="78" y="63"/>
                                <a:pt x="80" y="64"/>
                              </a:cubicBezTo>
                              <a:cubicBezTo>
                                <a:pt x="81" y="65"/>
                                <a:pt x="83" y="67"/>
                                <a:pt x="85" y="70"/>
                              </a:cubicBezTo>
                              <a:cubicBezTo>
                                <a:pt x="88" y="72"/>
                                <a:pt x="89" y="75"/>
                                <a:pt x="90" y="76"/>
                              </a:cubicBezTo>
                              <a:lnTo>
                                <a:pt x="106" y="107"/>
                              </a:lnTo>
                              <a:lnTo>
                                <a:pt x="69" y="107"/>
                              </a:lnTo>
                              <a:lnTo>
                                <a:pt x="51" y="75"/>
                              </a:lnTo>
                              <a:cubicBezTo>
                                <a:pt x="48" y="70"/>
                                <a:pt x="46" y="67"/>
                                <a:pt x="45" y="66"/>
                              </a:cubicBezTo>
                              <a:cubicBezTo>
                                <a:pt x="42" y="65"/>
                                <a:pt x="40" y="64"/>
                                <a:pt x="37" y="64"/>
                              </a:cubicBezTo>
                              <a:lnTo>
                                <a:pt x="34" y="64"/>
                              </a:lnTo>
                              <a:lnTo>
                                <a:pt x="34" y="107"/>
                              </a:lnTo>
                              <a:lnTo>
                                <a:pt x="0" y="107"/>
                              </a:lnTo>
                              <a:close/>
                              <a:moveTo>
                                <a:pt x="34" y="43"/>
                              </a:moveTo>
                              <a:lnTo>
                                <a:pt x="48" y="43"/>
                              </a:lnTo>
                              <a:cubicBezTo>
                                <a:pt x="49" y="43"/>
                                <a:pt x="52" y="43"/>
                                <a:pt x="56" y="42"/>
                              </a:cubicBezTo>
                              <a:cubicBezTo>
                                <a:pt x="59" y="41"/>
                                <a:pt x="60" y="40"/>
                                <a:pt x="62" y="38"/>
                              </a:cubicBezTo>
                              <a:cubicBezTo>
                                <a:pt x="63" y="37"/>
                                <a:pt x="64" y="35"/>
                                <a:pt x="64" y="32"/>
                              </a:cubicBezTo>
                              <a:cubicBezTo>
                                <a:pt x="64" y="29"/>
                                <a:pt x="63" y="26"/>
                                <a:pt x="61" y="24"/>
                              </a:cubicBezTo>
                              <a:cubicBezTo>
                                <a:pt x="58" y="22"/>
                                <a:pt x="54" y="21"/>
                                <a:pt x="48" y="21"/>
                              </a:cubicBezTo>
                              <a:lnTo>
                                <a:pt x="34" y="21"/>
                              </a:lnTo>
                              <a:lnTo>
                                <a:pt x="34" y="43"/>
                              </a:lnTo>
                              <a:close/>
                            </a:path>
                          </a:pathLst>
                        </a:custGeom>
                        <a:solidFill>
                          <a:srgbClr val="FFFFFF"/>
                        </a:solidFill>
                        <a:ln w="9525">
                          <a:noFill/>
                          <a:round/>
                          <a:headEnd/>
                          <a:tailEnd/>
                        </a:ln>
                      </wps:spPr>
                      <wps:bodyPr vert="horz" wrap="square" lIns="91440" tIns="45720" rIns="91440" bIns="45720" numCol="1" anchor="t" anchorCtr="0" compatLnSpc="1">
                        <a:prstTxWarp prst="textNoShape">
                          <a:avLst/>
                        </a:prstTxWarp>
                      </wps:bodyPr>
                    </wps:wsp>
                    <wps:wsp>
                      <wps:cNvPr id="85" name="Freeform 11"/>
                      <wps:cNvSpPr>
                        <a:spLocks noEditPoints="1"/>
                      </wps:cNvSpPr>
                      <wps:spPr bwMode="auto">
                        <a:xfrm>
                          <a:off x="2543175" y="22225"/>
                          <a:ext cx="49213" cy="49213"/>
                        </a:xfrm>
                        <a:custGeom>
                          <a:avLst/>
                          <a:gdLst>
                            <a:gd name="T0" fmla="*/ 0 w 112"/>
                            <a:gd name="T1" fmla="*/ 56 h 111"/>
                            <a:gd name="T2" fmla="*/ 14 w 112"/>
                            <a:gd name="T3" fmla="*/ 14 h 111"/>
                            <a:gd name="T4" fmla="*/ 55 w 112"/>
                            <a:gd name="T5" fmla="*/ 0 h 111"/>
                            <a:gd name="T6" fmla="*/ 97 w 112"/>
                            <a:gd name="T7" fmla="*/ 14 h 111"/>
                            <a:gd name="T8" fmla="*/ 112 w 112"/>
                            <a:gd name="T9" fmla="*/ 55 h 111"/>
                            <a:gd name="T10" fmla="*/ 105 w 112"/>
                            <a:gd name="T11" fmla="*/ 86 h 111"/>
                            <a:gd name="T12" fmla="*/ 87 w 112"/>
                            <a:gd name="T13" fmla="*/ 105 h 111"/>
                            <a:gd name="T14" fmla="*/ 57 w 112"/>
                            <a:gd name="T15" fmla="*/ 111 h 111"/>
                            <a:gd name="T16" fmla="*/ 27 w 112"/>
                            <a:gd name="T17" fmla="*/ 106 h 111"/>
                            <a:gd name="T18" fmla="*/ 7 w 112"/>
                            <a:gd name="T19" fmla="*/ 87 h 111"/>
                            <a:gd name="T20" fmla="*/ 0 w 112"/>
                            <a:gd name="T21" fmla="*/ 56 h 111"/>
                            <a:gd name="T22" fmla="*/ 33 w 112"/>
                            <a:gd name="T23" fmla="*/ 56 h 111"/>
                            <a:gd name="T24" fmla="*/ 39 w 112"/>
                            <a:gd name="T25" fmla="*/ 79 h 111"/>
                            <a:gd name="T26" fmla="*/ 56 w 112"/>
                            <a:gd name="T27" fmla="*/ 86 h 111"/>
                            <a:gd name="T28" fmla="*/ 72 w 112"/>
                            <a:gd name="T29" fmla="*/ 79 h 111"/>
                            <a:gd name="T30" fmla="*/ 78 w 112"/>
                            <a:gd name="T31" fmla="*/ 54 h 111"/>
                            <a:gd name="T32" fmla="*/ 72 w 112"/>
                            <a:gd name="T33" fmla="*/ 32 h 111"/>
                            <a:gd name="T34" fmla="*/ 55 w 112"/>
                            <a:gd name="T35" fmla="*/ 25 h 111"/>
                            <a:gd name="T36" fmla="*/ 39 w 112"/>
                            <a:gd name="T37" fmla="*/ 32 h 111"/>
                            <a:gd name="T38" fmla="*/ 33 w 112"/>
                            <a:gd name="T39" fmla="*/ 56 h 1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12" h="111">
                              <a:moveTo>
                                <a:pt x="0" y="56"/>
                              </a:moveTo>
                              <a:cubicBezTo>
                                <a:pt x="0" y="38"/>
                                <a:pt x="5" y="24"/>
                                <a:pt x="14" y="14"/>
                              </a:cubicBezTo>
                              <a:cubicBezTo>
                                <a:pt x="24" y="5"/>
                                <a:pt x="38" y="0"/>
                                <a:pt x="55" y="0"/>
                              </a:cubicBezTo>
                              <a:cubicBezTo>
                                <a:pt x="73" y="0"/>
                                <a:pt x="87" y="5"/>
                                <a:pt x="97" y="14"/>
                              </a:cubicBezTo>
                              <a:cubicBezTo>
                                <a:pt x="107" y="24"/>
                                <a:pt x="112" y="37"/>
                                <a:pt x="112" y="55"/>
                              </a:cubicBezTo>
                              <a:cubicBezTo>
                                <a:pt x="112" y="67"/>
                                <a:pt x="109" y="78"/>
                                <a:pt x="105" y="86"/>
                              </a:cubicBezTo>
                              <a:cubicBezTo>
                                <a:pt x="101" y="94"/>
                                <a:pt x="95" y="100"/>
                                <a:pt x="87" y="105"/>
                              </a:cubicBezTo>
                              <a:cubicBezTo>
                                <a:pt x="79" y="109"/>
                                <a:pt x="69" y="111"/>
                                <a:pt x="57" y="111"/>
                              </a:cubicBezTo>
                              <a:cubicBezTo>
                                <a:pt x="45" y="111"/>
                                <a:pt x="35" y="109"/>
                                <a:pt x="27" y="106"/>
                              </a:cubicBezTo>
                              <a:cubicBezTo>
                                <a:pt x="19" y="102"/>
                                <a:pt x="12" y="96"/>
                                <a:pt x="7" y="87"/>
                              </a:cubicBezTo>
                              <a:cubicBezTo>
                                <a:pt x="2" y="79"/>
                                <a:pt x="0" y="68"/>
                                <a:pt x="0" y="56"/>
                              </a:cubicBezTo>
                              <a:close/>
                              <a:moveTo>
                                <a:pt x="33" y="56"/>
                              </a:moveTo>
                              <a:cubicBezTo>
                                <a:pt x="33" y="67"/>
                                <a:pt x="35" y="74"/>
                                <a:pt x="39" y="79"/>
                              </a:cubicBezTo>
                              <a:cubicBezTo>
                                <a:pt x="43" y="84"/>
                                <a:pt x="49" y="86"/>
                                <a:pt x="56" y="86"/>
                              </a:cubicBezTo>
                              <a:cubicBezTo>
                                <a:pt x="63" y="86"/>
                                <a:pt x="68" y="84"/>
                                <a:pt x="72" y="79"/>
                              </a:cubicBezTo>
                              <a:cubicBezTo>
                                <a:pt x="76" y="75"/>
                                <a:pt x="78" y="66"/>
                                <a:pt x="78" y="54"/>
                              </a:cubicBezTo>
                              <a:cubicBezTo>
                                <a:pt x="78" y="44"/>
                                <a:pt x="76" y="37"/>
                                <a:pt x="72" y="32"/>
                              </a:cubicBezTo>
                              <a:cubicBezTo>
                                <a:pt x="68" y="27"/>
                                <a:pt x="62" y="25"/>
                                <a:pt x="55" y="25"/>
                              </a:cubicBezTo>
                              <a:cubicBezTo>
                                <a:pt x="49" y="25"/>
                                <a:pt x="43" y="27"/>
                                <a:pt x="39" y="32"/>
                              </a:cubicBezTo>
                              <a:cubicBezTo>
                                <a:pt x="35" y="37"/>
                                <a:pt x="33" y="45"/>
                                <a:pt x="33" y="56"/>
                              </a:cubicBezTo>
                              <a:close/>
                            </a:path>
                          </a:pathLst>
                        </a:custGeom>
                        <a:solidFill>
                          <a:srgbClr val="FFFFFF"/>
                        </a:solidFill>
                        <a:ln w="9525">
                          <a:noFill/>
                          <a:round/>
                          <a:headEnd/>
                          <a:tailEnd/>
                        </a:ln>
                      </wps:spPr>
                      <wps:bodyPr vert="horz" wrap="square" lIns="91440" tIns="45720" rIns="91440" bIns="45720" numCol="1" anchor="t" anchorCtr="0" compatLnSpc="1">
                        <a:prstTxWarp prst="textNoShape">
                          <a:avLst/>
                        </a:prstTxWarp>
                      </wps:bodyPr>
                    </wps:wsp>
                    <wps:wsp>
                      <wps:cNvPr id="86" name="Freeform 12"/>
                      <wps:cNvSpPr>
                        <a:spLocks/>
                      </wps:cNvSpPr>
                      <wps:spPr bwMode="auto">
                        <a:xfrm>
                          <a:off x="2674937" y="22225"/>
                          <a:ext cx="46038" cy="49213"/>
                        </a:xfrm>
                        <a:custGeom>
                          <a:avLst/>
                          <a:gdLst>
                            <a:gd name="T0" fmla="*/ 70 w 104"/>
                            <a:gd name="T1" fmla="*/ 0 h 109"/>
                            <a:gd name="T2" fmla="*/ 104 w 104"/>
                            <a:gd name="T3" fmla="*/ 0 h 109"/>
                            <a:gd name="T4" fmla="*/ 104 w 104"/>
                            <a:gd name="T5" fmla="*/ 64 h 109"/>
                            <a:gd name="T6" fmla="*/ 101 w 104"/>
                            <a:gd name="T7" fmla="*/ 82 h 109"/>
                            <a:gd name="T8" fmla="*/ 91 w 104"/>
                            <a:gd name="T9" fmla="*/ 97 h 109"/>
                            <a:gd name="T10" fmla="*/ 78 w 104"/>
                            <a:gd name="T11" fmla="*/ 106 h 109"/>
                            <a:gd name="T12" fmla="*/ 55 w 104"/>
                            <a:gd name="T13" fmla="*/ 109 h 109"/>
                            <a:gd name="T14" fmla="*/ 37 w 104"/>
                            <a:gd name="T15" fmla="*/ 108 h 109"/>
                            <a:gd name="T16" fmla="*/ 22 w 104"/>
                            <a:gd name="T17" fmla="*/ 104 h 109"/>
                            <a:gd name="T18" fmla="*/ 10 w 104"/>
                            <a:gd name="T19" fmla="*/ 95 h 109"/>
                            <a:gd name="T20" fmla="*/ 3 w 104"/>
                            <a:gd name="T21" fmla="*/ 82 h 109"/>
                            <a:gd name="T22" fmla="*/ 0 w 104"/>
                            <a:gd name="T23" fmla="*/ 64 h 109"/>
                            <a:gd name="T24" fmla="*/ 0 w 104"/>
                            <a:gd name="T25" fmla="*/ 0 h 109"/>
                            <a:gd name="T26" fmla="*/ 33 w 104"/>
                            <a:gd name="T27" fmla="*/ 0 h 109"/>
                            <a:gd name="T28" fmla="*/ 33 w 104"/>
                            <a:gd name="T29" fmla="*/ 65 h 109"/>
                            <a:gd name="T30" fmla="*/ 38 w 104"/>
                            <a:gd name="T31" fmla="*/ 79 h 109"/>
                            <a:gd name="T32" fmla="*/ 52 w 104"/>
                            <a:gd name="T33" fmla="*/ 84 h 109"/>
                            <a:gd name="T34" fmla="*/ 65 w 104"/>
                            <a:gd name="T35" fmla="*/ 79 h 109"/>
                            <a:gd name="T36" fmla="*/ 70 w 104"/>
                            <a:gd name="T37" fmla="*/ 65 h 109"/>
                            <a:gd name="T38" fmla="*/ 70 w 104"/>
                            <a:gd name="T39" fmla="*/ 0 h 1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04" h="109">
                              <a:moveTo>
                                <a:pt x="70" y="0"/>
                              </a:moveTo>
                              <a:lnTo>
                                <a:pt x="104" y="0"/>
                              </a:lnTo>
                              <a:lnTo>
                                <a:pt x="104" y="64"/>
                              </a:lnTo>
                              <a:cubicBezTo>
                                <a:pt x="104" y="70"/>
                                <a:pt x="103" y="76"/>
                                <a:pt x="101" y="82"/>
                              </a:cubicBezTo>
                              <a:cubicBezTo>
                                <a:pt x="99" y="88"/>
                                <a:pt x="96" y="93"/>
                                <a:pt x="91" y="97"/>
                              </a:cubicBezTo>
                              <a:cubicBezTo>
                                <a:pt x="87" y="101"/>
                                <a:pt x="83" y="104"/>
                                <a:pt x="78" y="106"/>
                              </a:cubicBezTo>
                              <a:cubicBezTo>
                                <a:pt x="71" y="108"/>
                                <a:pt x="64" y="109"/>
                                <a:pt x="55" y="109"/>
                              </a:cubicBezTo>
                              <a:cubicBezTo>
                                <a:pt x="49" y="109"/>
                                <a:pt x="44" y="109"/>
                                <a:pt x="37" y="108"/>
                              </a:cubicBezTo>
                              <a:cubicBezTo>
                                <a:pt x="31" y="108"/>
                                <a:pt x="26" y="106"/>
                                <a:pt x="22" y="104"/>
                              </a:cubicBezTo>
                              <a:cubicBezTo>
                                <a:pt x="18" y="102"/>
                                <a:pt x="14" y="99"/>
                                <a:pt x="10" y="95"/>
                              </a:cubicBezTo>
                              <a:cubicBezTo>
                                <a:pt x="7" y="91"/>
                                <a:pt x="5" y="86"/>
                                <a:pt x="3" y="82"/>
                              </a:cubicBezTo>
                              <a:cubicBezTo>
                                <a:pt x="1" y="75"/>
                                <a:pt x="0" y="69"/>
                                <a:pt x="0" y="64"/>
                              </a:cubicBezTo>
                              <a:lnTo>
                                <a:pt x="0" y="0"/>
                              </a:lnTo>
                              <a:lnTo>
                                <a:pt x="33" y="0"/>
                              </a:lnTo>
                              <a:lnTo>
                                <a:pt x="33" y="65"/>
                              </a:lnTo>
                              <a:cubicBezTo>
                                <a:pt x="33" y="71"/>
                                <a:pt x="35" y="76"/>
                                <a:pt x="38" y="79"/>
                              </a:cubicBezTo>
                              <a:cubicBezTo>
                                <a:pt x="42" y="83"/>
                                <a:pt x="46" y="84"/>
                                <a:pt x="52" y="84"/>
                              </a:cubicBezTo>
                              <a:cubicBezTo>
                                <a:pt x="58" y="84"/>
                                <a:pt x="62" y="83"/>
                                <a:pt x="65" y="79"/>
                              </a:cubicBezTo>
                              <a:cubicBezTo>
                                <a:pt x="69" y="76"/>
                                <a:pt x="70" y="71"/>
                                <a:pt x="70" y="65"/>
                              </a:cubicBezTo>
                              <a:lnTo>
                                <a:pt x="70" y="0"/>
                              </a:lnTo>
                              <a:close/>
                            </a:path>
                          </a:pathLst>
                        </a:custGeom>
                        <a:solidFill>
                          <a:srgbClr val="FFFFFF"/>
                        </a:solidFill>
                        <a:ln w="9525">
                          <a:noFill/>
                          <a:round/>
                          <a:headEnd/>
                          <a:tailEnd/>
                        </a:ln>
                      </wps:spPr>
                      <wps:bodyPr vert="horz" wrap="square" lIns="91440" tIns="45720" rIns="91440" bIns="45720" numCol="1" anchor="t" anchorCtr="0" compatLnSpc="1">
                        <a:prstTxWarp prst="textNoShape">
                          <a:avLst/>
                        </a:prstTxWarp>
                      </wps:bodyPr>
                    </wps:wsp>
                    <wps:wsp>
                      <wps:cNvPr id="87" name="Freeform 13"/>
                      <wps:cNvSpPr>
                        <a:spLocks noEditPoints="1"/>
                      </wps:cNvSpPr>
                      <wps:spPr bwMode="auto">
                        <a:xfrm>
                          <a:off x="2806700" y="22225"/>
                          <a:ext cx="39688" cy="47625"/>
                        </a:xfrm>
                        <a:custGeom>
                          <a:avLst/>
                          <a:gdLst>
                            <a:gd name="T0" fmla="*/ 0 w 92"/>
                            <a:gd name="T1" fmla="*/ 0 h 107"/>
                            <a:gd name="T2" fmla="*/ 56 w 92"/>
                            <a:gd name="T3" fmla="*/ 0 h 107"/>
                            <a:gd name="T4" fmla="*/ 83 w 92"/>
                            <a:gd name="T5" fmla="*/ 8 h 107"/>
                            <a:gd name="T6" fmla="*/ 92 w 92"/>
                            <a:gd name="T7" fmla="*/ 33 h 107"/>
                            <a:gd name="T8" fmla="*/ 82 w 92"/>
                            <a:gd name="T9" fmla="*/ 58 h 107"/>
                            <a:gd name="T10" fmla="*/ 52 w 92"/>
                            <a:gd name="T11" fmla="*/ 67 h 107"/>
                            <a:gd name="T12" fmla="*/ 34 w 92"/>
                            <a:gd name="T13" fmla="*/ 67 h 107"/>
                            <a:gd name="T14" fmla="*/ 34 w 92"/>
                            <a:gd name="T15" fmla="*/ 107 h 107"/>
                            <a:gd name="T16" fmla="*/ 0 w 92"/>
                            <a:gd name="T17" fmla="*/ 107 h 107"/>
                            <a:gd name="T18" fmla="*/ 0 w 92"/>
                            <a:gd name="T19" fmla="*/ 0 h 107"/>
                            <a:gd name="T20" fmla="*/ 34 w 92"/>
                            <a:gd name="T21" fmla="*/ 46 h 107"/>
                            <a:gd name="T22" fmla="*/ 42 w 92"/>
                            <a:gd name="T23" fmla="*/ 46 h 107"/>
                            <a:gd name="T24" fmla="*/ 55 w 92"/>
                            <a:gd name="T25" fmla="*/ 42 h 107"/>
                            <a:gd name="T26" fmla="*/ 59 w 92"/>
                            <a:gd name="T27" fmla="*/ 34 h 107"/>
                            <a:gd name="T28" fmla="*/ 56 w 92"/>
                            <a:gd name="T29" fmla="*/ 25 h 107"/>
                            <a:gd name="T30" fmla="*/ 43 w 92"/>
                            <a:gd name="T31" fmla="*/ 22 h 107"/>
                            <a:gd name="T32" fmla="*/ 34 w 92"/>
                            <a:gd name="T33" fmla="*/ 22 h 107"/>
                            <a:gd name="T34" fmla="*/ 34 w 92"/>
                            <a:gd name="T35" fmla="*/ 46 h 1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92" h="107">
                              <a:moveTo>
                                <a:pt x="0" y="0"/>
                              </a:moveTo>
                              <a:lnTo>
                                <a:pt x="56" y="0"/>
                              </a:lnTo>
                              <a:cubicBezTo>
                                <a:pt x="68" y="0"/>
                                <a:pt x="77" y="2"/>
                                <a:pt x="83" y="8"/>
                              </a:cubicBezTo>
                              <a:cubicBezTo>
                                <a:pt x="89" y="14"/>
                                <a:pt x="92" y="22"/>
                                <a:pt x="92" y="33"/>
                              </a:cubicBezTo>
                              <a:cubicBezTo>
                                <a:pt x="92" y="44"/>
                                <a:pt x="88" y="52"/>
                                <a:pt x="82" y="58"/>
                              </a:cubicBezTo>
                              <a:cubicBezTo>
                                <a:pt x="75" y="64"/>
                                <a:pt x="65" y="67"/>
                                <a:pt x="52" y="67"/>
                              </a:cubicBezTo>
                              <a:lnTo>
                                <a:pt x="34" y="67"/>
                              </a:lnTo>
                              <a:lnTo>
                                <a:pt x="34" y="107"/>
                              </a:lnTo>
                              <a:lnTo>
                                <a:pt x="0" y="107"/>
                              </a:lnTo>
                              <a:lnTo>
                                <a:pt x="0" y="0"/>
                              </a:lnTo>
                              <a:close/>
                              <a:moveTo>
                                <a:pt x="34" y="46"/>
                              </a:moveTo>
                              <a:lnTo>
                                <a:pt x="42" y="46"/>
                              </a:lnTo>
                              <a:cubicBezTo>
                                <a:pt x="48" y="46"/>
                                <a:pt x="53" y="44"/>
                                <a:pt x="55" y="42"/>
                              </a:cubicBezTo>
                              <a:cubicBezTo>
                                <a:pt x="58" y="40"/>
                                <a:pt x="59" y="37"/>
                                <a:pt x="59" y="34"/>
                              </a:cubicBezTo>
                              <a:cubicBezTo>
                                <a:pt x="59" y="30"/>
                                <a:pt x="58" y="27"/>
                                <a:pt x="56" y="25"/>
                              </a:cubicBezTo>
                              <a:cubicBezTo>
                                <a:pt x="54" y="23"/>
                                <a:pt x="49" y="22"/>
                                <a:pt x="43" y="22"/>
                              </a:cubicBezTo>
                              <a:lnTo>
                                <a:pt x="34" y="22"/>
                              </a:lnTo>
                              <a:lnTo>
                                <a:pt x="34" y="46"/>
                              </a:lnTo>
                              <a:close/>
                            </a:path>
                          </a:pathLst>
                        </a:custGeom>
                        <a:solidFill>
                          <a:srgbClr val="FFFFFF"/>
                        </a:solidFill>
                        <a:ln w="9525">
                          <a:noFill/>
                          <a:round/>
                          <a:headEnd/>
                          <a:tailEnd/>
                        </a:ln>
                      </wps:spPr>
                      <wps:bodyPr vert="horz" wrap="square" lIns="91440" tIns="45720" rIns="91440" bIns="45720" numCol="1" anchor="t" anchorCtr="0" compatLnSpc="1">
                        <a:prstTxWarp prst="textNoShape">
                          <a:avLst/>
                        </a:prstTxWarp>
                      </wps:bodyPr>
                    </wps:wsp>
                    <wps:wsp>
                      <wps:cNvPr id="88" name="Freeform 14"/>
                      <wps:cNvSpPr>
                        <a:spLocks/>
                      </wps:cNvSpPr>
                      <wps:spPr bwMode="auto">
                        <a:xfrm>
                          <a:off x="2930525" y="22225"/>
                          <a:ext cx="39688" cy="47625"/>
                        </a:xfrm>
                        <a:custGeom>
                          <a:avLst/>
                          <a:gdLst>
                            <a:gd name="T0" fmla="*/ 0 w 91"/>
                            <a:gd name="T1" fmla="*/ 0 h 107"/>
                            <a:gd name="T2" fmla="*/ 89 w 91"/>
                            <a:gd name="T3" fmla="*/ 0 h 107"/>
                            <a:gd name="T4" fmla="*/ 89 w 91"/>
                            <a:gd name="T5" fmla="*/ 23 h 107"/>
                            <a:gd name="T6" fmla="*/ 33 w 91"/>
                            <a:gd name="T7" fmla="*/ 23 h 107"/>
                            <a:gd name="T8" fmla="*/ 33 w 91"/>
                            <a:gd name="T9" fmla="*/ 40 h 107"/>
                            <a:gd name="T10" fmla="*/ 85 w 91"/>
                            <a:gd name="T11" fmla="*/ 40 h 107"/>
                            <a:gd name="T12" fmla="*/ 85 w 91"/>
                            <a:gd name="T13" fmla="*/ 62 h 107"/>
                            <a:gd name="T14" fmla="*/ 33 w 91"/>
                            <a:gd name="T15" fmla="*/ 62 h 107"/>
                            <a:gd name="T16" fmla="*/ 33 w 91"/>
                            <a:gd name="T17" fmla="*/ 83 h 107"/>
                            <a:gd name="T18" fmla="*/ 91 w 91"/>
                            <a:gd name="T19" fmla="*/ 83 h 107"/>
                            <a:gd name="T20" fmla="*/ 91 w 91"/>
                            <a:gd name="T21" fmla="*/ 107 h 107"/>
                            <a:gd name="T22" fmla="*/ 0 w 91"/>
                            <a:gd name="T23" fmla="*/ 107 h 107"/>
                            <a:gd name="T24" fmla="*/ 0 w 91"/>
                            <a:gd name="T25" fmla="*/ 0 h 1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1" h="107">
                              <a:moveTo>
                                <a:pt x="0" y="0"/>
                              </a:moveTo>
                              <a:lnTo>
                                <a:pt x="89" y="0"/>
                              </a:lnTo>
                              <a:lnTo>
                                <a:pt x="89" y="23"/>
                              </a:lnTo>
                              <a:lnTo>
                                <a:pt x="33" y="23"/>
                              </a:lnTo>
                              <a:lnTo>
                                <a:pt x="33" y="40"/>
                              </a:lnTo>
                              <a:lnTo>
                                <a:pt x="85" y="40"/>
                              </a:lnTo>
                              <a:lnTo>
                                <a:pt x="85" y="62"/>
                              </a:lnTo>
                              <a:lnTo>
                                <a:pt x="33" y="62"/>
                              </a:lnTo>
                              <a:lnTo>
                                <a:pt x="33" y="83"/>
                              </a:lnTo>
                              <a:lnTo>
                                <a:pt x="91" y="83"/>
                              </a:lnTo>
                              <a:lnTo>
                                <a:pt x="91" y="107"/>
                              </a:lnTo>
                              <a:lnTo>
                                <a:pt x="0" y="107"/>
                              </a:lnTo>
                              <a:lnTo>
                                <a:pt x="0" y="0"/>
                              </a:lnTo>
                              <a:close/>
                            </a:path>
                          </a:pathLst>
                        </a:custGeom>
                        <a:solidFill>
                          <a:srgbClr val="FFFFFF"/>
                        </a:solidFill>
                        <a:ln w="9525">
                          <a:noFill/>
                          <a:round/>
                          <a:headEnd/>
                          <a:tailEnd/>
                        </a:ln>
                      </wps:spPr>
                      <wps:bodyPr vert="horz" wrap="square" lIns="91440" tIns="45720" rIns="91440" bIns="45720" numCol="1" anchor="t" anchorCtr="0" compatLnSpc="1">
                        <a:prstTxWarp prst="textNoShape">
                          <a:avLst/>
                        </a:prstTxWarp>
                      </wps:bodyPr>
                    </wps:wsp>
                  </wpg:wgp>
                </a:graphicData>
              </a:graphic>
            </wp:inline>
          </w:drawing>
        </mc:Choice>
        <mc:Fallback>
          <w:pict>
            <v:group w14:anchorId="0B2BF3A4" id="Groupe 21" o:spid="_x0000_s1026" style="width:416.05pt;height:47.75pt;mso-position-horizontal-relative:char;mso-position-vertical-relative:line" coordsize="52838,60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">
              <v:rect id="Rectangle 77" o:spid="_x0000_s1027" style="position:absolute;width:20550;height:60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CzJcMQA&#10;AADbAAAADwAAAGRycy9kb3ducmV2LnhtbESPT2sCMRTE74V+h/AK3mrWFlxdjVIKBfXkn0I9PjZv&#10;N4ublyVJdfXTm0LB4zAzv2Hmy9624kw+NI4VjIYZCOLS6YZrBd+Hr9cJiBCRNbaOScGVAiwXz09z&#10;LLS78I7O+1iLBOFQoAITY1dIGUpDFsPQdcTJq5y3GJP0tdQeLwluW/mWZWNpseG0YLCjT0Plaf9r&#10;FVSj2+an8rmp13a7OuJ05/L3XqnBS/8xAxGpj4/wf3ulFeQ5/H1JP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syXDEAAAA2wAAAA8AAAAAAAAAAAAAAAAAmAIAAGRycy9k&#10;b3ducmV2LnhtbFBLBQYAAAAABAAEAPUAAACJAwAAAAA=&#10;" fillcolor="#eeece1 [3214]" stroked="f" strokeweight="2pt">
                <v:fill r:id="rId1" o:title="" color2="white [3212]" type="pattern"/>
              </v:rect>
              <v:rect id="Rectangle 78" o:spid="_x0000_s1028" style="position:absolute;left:32288;width:20550;height:60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NdAsEA&#10;AADbAAAADwAAAGRycy9kb3ducmV2LnhtbERPy2oCMRTdF/yHcAV3NWMLHR2NIkJBu6oP0OVlcmcy&#10;OLkZklSn/fpmIbg8nPdi1dtW3MiHxrGCyTgDQVw63XCt4HT8fJ2CCBFZY+uYFPxSgNVy8LLAQrs7&#10;7+l2iLVIIRwKVGBi7AopQ2nIYhi7jjhxlfMWY4K+ltrjPYXbVr5l2Ye02HBqMNjRxlB5PfxYBdXk&#10;7+tc+dzUO/u9veBs7/L3XqnRsF/PQUTq41P8cG+1gjyNTV/SD5D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GzXQLBAAAA2wAAAA8AAAAAAAAAAAAAAAAAmAIAAGRycy9kb3du&#10;cmV2LnhtbFBLBQYAAAAABAAEAPUAAACGAwAAAAA=&#10;" fillcolor="#eeece1 [3214]" stroked="f" strokeweight="2pt">
                <v:fill r:id="rId1" o:title="" color2="white [3212]" type="pattern"/>
              </v:rect>
              <v:shape id="Freeform 5" o:spid="_x0000_s1029" style="position:absolute;left:21939;width:8953;height:6064;visibility:visible;mso-wrap-style:square;v-text-anchor:top" coordsize="2038,13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CQ28MA&#10;AADbAAAADwAAAGRycy9kb3ducmV2LnhtbESPQYvCMBSE7wv+h/AEb2vqKlWrqYggeNhLVcTjo3m2&#10;pc1LabJa/fUbYWGPw8x8w6w3vWnEnTpXWVYwGUcgiHOrKy4UnE/7zwUI55E1NpZJwZMcbNLBxxoT&#10;bR+c0f3oCxEg7BJUUHrfJlK6vCSDbmxb4uDdbGfQB9kVUnf4CHDTyK8oiqXBisNCiS3tSsrr449R&#10;YGIs4tf1u75OTTa9zFxvzzJTajTstysQnnr/H/5rH7SC+RLeX8IPkO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bCQ28MAAADbAAAADwAAAAAAAAAAAAAAAACYAgAAZHJzL2Rv&#10;d25yZXYueG1sUEsFBgAAAAAEAAQA9QAAAIgDAAAAAA==&#10;" path="m105,c47,,,47,,106v,58,47,105,105,105l557,211r,380c557,621,533,645,503,645v-31,,-55,-24,-55,-54l448,513c448,440,389,381,317,381r-1,c244,382,185,440,185,513r,78c185,621,161,645,131,645v-30,,-55,-24,-55,-54l76,498c76,477,59,460,38,460,17,460,,477,,498r,93c,663,58,722,130,722r1,c203,722,262,663,262,591r,-78c262,483,287,458,317,458v30,,54,25,54,55l371,591v,72,59,131,131,131l503,722v27,,54,-9,76,-25l579,1207v,94,77,171,171,171l937,1378v95,,172,-77,172,-171l1108,1207r,-207l1109,999v,-94,-77,-171,-172,-171l750,828v-16,,-32,2,-47,7l703,722r368,c1092,722,1110,705,1110,684v,-21,-18,-39,-39,-39l881,645v-16,,-29,-13,-29,-29l852,593r151,c1062,593,1110,546,1110,487v,-58,-48,-106,-107,-106l881,381v-58,,-106,48,-106,106l775,616v,10,2,20,5,29l663,645v-16,,-29,-13,-29,-29l634,487v,-16,13,-29,29,-29l709,458v21,,38,-17,38,-38c747,399,730,381,709,381r-51,l658,381v-8,1,-16,2,-24,4l634,211r1298,c1991,211,2038,164,2038,106,2038,47,1991,,1932,l105,xm1249,381v-59,,-106,48,-106,106l1143,684v,21,17,38,38,38c1202,722,1220,705,1220,684r,-197c1220,471,1233,458,1249,458r94,c1340,468,1339,477,1339,487r,129c1339,675,1386,722,1445,722r118,c1621,722,1669,675,1669,616r,-129c1669,429,1621,381,1563,381r-314,xm1814,381v-59,,-106,48,-106,106l1708,828r-345,c1268,828,1192,905,1192,999r,317c1192,1350,1219,1378,1254,1378v34,,61,-28,61,-62l1315,999v,-26,22,-47,48,-47l1511,952v-4,15,-7,31,-7,47l1504,1207v,94,77,171,172,171l1976,1378v34,,62,-28,62,-62c2038,1282,2010,1254,1976,1254r-300,c1649,1254,1628,1233,1628,1207r,-37l1867,1170v94,,171,-76,171,-171c2038,905,1961,828,1867,828r-82,l1785,718v9,3,19,4,29,4l1932,722v58,,106,-47,106,-106l2038,487v,-58,-48,-106,-106,-106l1814,381xm881,458r122,c1020,458,1033,471,1033,487v,17,-13,30,-30,30l852,517r,-30c852,471,865,458,881,458xm1445,458r118,c1579,458,1592,471,1592,487r,129c1592,632,1579,645,1563,645r-118,c1429,645,1416,632,1416,616r,-129c1416,471,1429,458,1445,458xm1814,458r118,c1948,458,1961,471,1961,487r,129c1961,632,1948,645,1932,645r-118,c1798,645,1785,632,1785,616r,-129c1785,471,1798,458,1814,458xm171,802c76,802,,879,,973r,343c,1350,27,1378,62,1378v34,,61,-28,61,-62l123,1175v,-26,22,-47,48,-47l238,1128v34,,61,-28,61,-62c299,1032,272,1004,238,1004r-67,c155,1004,139,1006,123,1011r,-38c123,947,145,926,171,926r112,c317,926,345,898,345,864v,-34,-28,-62,-62,-62l171,802xm750,952r187,c963,952,985,973,985,999r,1l985,1207v,26,-22,47,-48,47l750,1254v-26,,-47,-21,-47,-47l703,999v,-26,21,-47,47,-47xm1676,952r191,c1893,952,1914,973,1914,999v,26,-21,47,-47,47l1628,1046r,-47c1628,973,1649,952,1676,952xm438,969v-34,,-62,28,-62,62l376,1316v,34,28,62,62,62c472,1378,500,1350,500,1316r,-285c500,997,472,969,438,969xe" fillcolor="#364b44" stroked="f">
                <v:path arrowok="t" o:connecttype="custom" o:connectlocs="46129,92856;220982,283849;139267,167669;81276,260085;33389,219158;0,260085;115104,260085;162991,225759;220982,317735;329496,606425;486775,531172;411650,364383;308847,317735;470520,283849;374307,260965;440646,167669;340479,271087;278534,271087;311483,201555;289078,167669;278534,92856;848781,0;502152,214317;535980,301012;590017,201555;634829,317735;733238,214317;796941,167669;598804,364383;550917,606425;598804,418953;660749,531172;895350,579140;715226,531172;895350,439636;784200,315975;895350,271087;796941,167669;453826,214317;374307,214317;686669,201555;686669,283849;622088,214317;848781,201555;848781,283849;784200,214317;0,428194;54037,579140;104560,496406;75125,441837;75125,407511;124330,352941;411650,418953;432738,531172;308847,531172;736313,418953;820225,460320;736313,418953;165187,579140;219664,453719" o:connectangles="0,0,0,0,0,0,0,0,0,0,0,0,0,0,0,0,0,0,0,0,0,0,0,0,0,0,0,0,0,0,0,0,0,0,0,0,0,0,0,0,0,0,0,0,0,0,0,0,0,0,0,0,0,0,0,0,0,0,0,0"/>
                <o:lock v:ext="edit" verticies="t"/>
              </v:shape>
              <v:shape id="Freeform 6" o:spid="_x0000_s1030" style="position:absolute;left:30956;top:1333;width:333;height:714;visibility:visible;mso-wrap-style:square;v-text-anchor:top" coordsize="76,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411MEA&#10;AADbAAAADwAAAGRycy9kb3ducmV2LnhtbERPz2vCMBS+C/4P4QneNN0O4jqjbBkTD46xbrDro3k2&#10;pc1LSTKt/705CDt+fL83u9H14kwhtp4VPCwLEMS1Ny03Cn6+3xdrEDEhG+w9k4IrRdhtp5MNlsZf&#10;+IvOVWpEDuFYogKb0lBKGWtLDuPSD8SZO/ngMGUYGmkCXnK46+VjUaykw5Zzg8WBtKW6q/6cgk/9&#10;egr+o3tq990xvtlf7SqtlZrPxpdnEInG9C++uw9GwTqvz1/yD5Db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3eNdTBAAAA2wAAAA8AAAAAAAAAAAAAAAAAmAIAAGRycy9kb3du&#10;cmV2LnhtbFBLBQYAAAAABAAEAPUAAACGAwAAAAA=&#10;" path="m38,c17,,,17,,38r,88c,147,17,164,38,164v21,,38,-17,38,-38l76,38c76,17,59,,38,xe" fillcolor="#3aa9db" stroked="f">
                <v:path arrowok="t" o:connecttype="custom" o:connectlocs="16669,0;0,16553;0,54885;16669,71438;33338,54885;33338,16553;16669,0" o:connectangles="0,0,0,0,0,0,0"/>
              </v:shape>
              <v:oval id="Oval 7" o:spid="_x0000_s1031" style="position:absolute;left:21939;top:1603;width:333;height:3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UzBsQA&#10;AADbAAAADwAAAGRycy9kb3ducmV2LnhtbESPQYvCMBSE78L+h/CEvWnqIlqrUZbFVcGT1YPeHs2z&#10;LTYv3Sar9d8bQfA4zMw3zGzRmkpcqXGlZQWDfgSCOLO65FzBYf/bi0E4j6yxskwK7uRgMf/ozDDR&#10;9sY7uqY+FwHCLkEFhfd1IqXLCjLo+rYmDt7ZNgZ9kE0udYO3ADeV/IqikTRYclgosKafgrJL+m8U&#10;DP9Oq+1yMjkPL8fYp5uax6vlWqnPbvs9BeGp9e/wq73RCuIBPL+EHy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FMwbEAAAA2wAAAA8AAAAAAAAAAAAAAAAAmAIAAGRycy9k&#10;b3ducmV2LnhtbFBLBQYAAAAABAAEAPUAAACJAwAAAAA=&#10;" fillcolor="#3aa9db" stroked="f"/>
              <v:oval id="Oval 8" o:spid="_x0000_s1032" style="position:absolute;left:23590;top:3524;width:540;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etccQA&#10;AADbAAAADwAAAGRycy9kb3ducmV2LnhtbESPT4vCMBTE78J+h/AW9qapIlqrUZbFf7Anqwe9PZpn&#10;W2xeapPV+u3NguBxmJnfMLNFaypxo8aVlhX0exEI4szqknMFh/2qG4NwHlljZZkUPMjBYv7RmWGi&#10;7Z13dEt9LgKEXYIKCu/rREqXFWTQ9WxNHLyzbQz6IJtc6gbvAW4qOYiikTRYclgosKafgrJL+mcU&#10;DK+n9e9yMjkPL8fYp9uax+vlRqmvz/Z7CsJT69/hV3urFcQD+P8SfoCcP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ZXrXHEAAAA2wAAAA8AAAAAAAAAAAAAAAAAmAIAAGRycy9k&#10;b3ducmV2LnhtbFBLBQYAAAAABAAEAPUAAACJAwAAAAA=&#10;" fillcolor="#3aa9db" stroked="f"/>
              <v:shape id="Freeform 9" o:spid="_x0000_s1033" style="position:absolute;left:22844;top:222;width:492;height:492;visibility:visible;mso-wrap-style:square;v-text-anchor:top" coordsize="110,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5SDcIA&#10;AADbAAAADwAAAGRycy9kb3ducmV2LnhtbESPQYvCMBSE7wv+h/AEb2uqLlKqUVQUvPRgVfD4aJ5t&#10;sXkpTdT67zeC4HGYmW+Y+bIztXhQ6yrLCkbDCARxbnXFhYLTcfcbg3AeWWNtmRS8yMFy0fuZY6Lt&#10;kw/0yHwhAoRdggpK75tESpeXZNANbUMcvKttDfog20LqFp8Bbmo5jqKpNFhxWCixoU1J+S27GwXa&#10;p7epvp6LNL1c1n8TzHaj7UapQb9bzUB46vw3/GnvtYJ4Au8v4QfIx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7lINwgAAANsAAAAPAAAAAAAAAAAAAAAAAJgCAABkcnMvZG93&#10;bnJldi54bWxQSwUGAAAAAAQABAD1AAAAhwMAAAAA&#10;" path="m59,70r,-22l110,48r,46c100,101,92,105,84,108v-8,2,-17,3,-27,3c44,111,34,109,26,105,18,100,11,94,7,85,3,77,,67,,56,,44,3,34,8,25,12,16,20,10,29,5,36,2,46,,58,,70,,79,1,85,3v6,2,11,6,15,10c104,18,107,23,109,30l77,36c75,32,73,29,70,27,67,25,63,23,58,23v-8,,-13,3,-18,8c36,36,34,44,34,55v,12,2,20,6,25c45,85,51,88,59,88v3,,7,-1,10,-2c73,85,77,83,81,81r,-11l59,70xe" stroked="f">
                <v:path arrowok="t" o:connecttype="custom" o:connectlocs="26396,31035;26396,21281;49213,21281;49213,41676;37581,47883;25501,49213;11632,46553;3132,37686;0,24828;3579,11084;12974,2217;25949,0;38028,1330;44739,5764;48766,13301;34449,15961;31317,11971;25949,10197;17896,13744;15211,24385;17896,35469;26396,39016;30870,38129;36239,35912;36239,31035;26396,31035" o:connectangles="0,0,0,0,0,0,0,0,0,0,0,0,0,0,0,0,0,0,0,0,0,0,0,0,0,0"/>
              </v:shape>
              <v:shape id="Freeform 10" o:spid="_x0000_s1034" style="position:absolute;left:24177;top:222;width:476;height:476;visibility:visible;mso-wrap-style:square;v-text-anchor:top" coordsize="106,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FH8EA&#10;AADbAAAADwAAAGRycy9kb3ducmV2LnhtbESPzYoCMRCE78K+Q2hhb5pRVpHRKLIgiOzFH9xr76Sd&#10;jCadYZLV8e2NIHgsquorarZonRVXakLlWcGgn4EgLryuuFRw2K96ExAhImu0nknBnQIs5h+dGeba&#10;33hL110sRYJwyFGBibHOpQyFIYeh72vi5J184zAm2ZRSN3hLcGflMMvG0mHFacFgTd+Gisvu3ynQ&#10;59/jGUdGm58/yXtrNys6bJT67LbLKYhIbXyHX+21VjD5gueX9APk/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yARR/BAAAA2wAAAA8AAAAAAAAAAAAAAAAAmAIAAGRycy9kb3du&#10;cmV2LnhtbFBLBQYAAAAABAAEAPUAAACGAwAAAAA=&#10;" path="m,107l,,56,c66,,74,,79,2v6,2,10,5,13,10c96,17,97,23,97,30v,6,-1,11,-3,15c91,49,88,53,83,56v-3,1,-7,3,-12,4c75,61,78,63,80,64v1,1,3,3,5,6c88,72,89,75,90,76r16,31l69,107,51,75c48,70,46,67,45,66,42,65,40,64,37,64r-3,l34,107,,107xm34,43r14,c49,43,52,43,56,42v3,-1,4,-2,6,-4c63,37,64,35,64,32v,-3,-1,-6,-3,-8c58,22,54,21,48,21r-14,l34,43xe" stroked="f">
                <v:path arrowok="t" o:connecttype="custom" o:connectlocs="0,47625;0,0;25160,0;35494,890;41335,5341;43581,13353;42233,20029;37291,24925;31900,26706;35943,28486;38190,31157;40436,33827;47625,47625;31001,47625;22914,33382;20218,29376;16624,28486;15276,28486;15276,47625;0,47625;15276,19139;21566,19139;25160,18694;27856,16914;28755,14243;27407,10682;21566,9347;15276,9347;15276,19139" o:connectangles="0,0,0,0,0,0,0,0,0,0,0,0,0,0,0,0,0,0,0,0,0,0,0,0,0,0,0,0,0"/>
                <o:lock v:ext="edit" verticies="t"/>
              </v:shape>
              <v:shape id="Freeform 11" o:spid="_x0000_s1035" style="position:absolute;left:25431;top:222;width:492;height:492;visibility:visible;mso-wrap-style:square;v-text-anchor:top" coordsize="112,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qVsMA&#10;AADbAAAADwAAAGRycy9kb3ducmV2LnhtbESPQWvCQBSE7wX/w/IEL0U3CtY0dRURpJ4sRqHXR/Y1&#10;G8y+DdnVpP/eFQSPw8x8wyzXva3FjVpfOVYwnSQgiAunKy4VnE+7cQrCB2SNtWNS8E8e1qvB2xIz&#10;7To+0i0PpYgQ9hkqMCE0mZS+MGTRT1xDHL0/11oMUbal1C12EW5rOUuSD2mx4rhgsKGtoeKSX62C&#10;z/w3mZtL+t1Nj917OPSLkn8WSo2G/eYLRKA+vMLP9l4rSOfw+BJ/gFz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M/qVsMAAADbAAAADwAAAAAAAAAAAAAAAACYAgAAZHJzL2Rv&#10;d25yZXYueG1sUEsFBgAAAAAEAAQA9QAAAIgDAAAAAA==&#10;" path="m,56c,38,5,24,14,14,24,5,38,,55,,73,,87,5,97,14v10,10,15,23,15,41c112,67,109,78,105,86v-4,8,-10,14,-18,19c79,109,69,111,57,111v-12,,-22,-2,-30,-5c19,102,12,96,7,87,2,79,,68,,56xm33,56v,11,2,18,6,23c43,84,49,86,56,86v7,,12,-2,16,-7c76,75,78,66,78,54,78,44,76,37,72,32,68,27,62,25,55,25v-6,,-12,2,-16,7c35,37,33,45,33,56xe" stroked="f">
                <v:path arrowok="t" o:connecttype="custom" o:connectlocs="0,24828;6152,6207;24167,0;42622,6207;49213,24385;46137,38129;38228,46553;25046,49213;11864,46996;3076,38572;0,24828;14500,24828;17137,35025;24607,38129;31637,35025;34273,23941;31637,14188;24167,11084;17137,14188;14500,24828" o:connectangles="0,0,0,0,0,0,0,0,0,0,0,0,0,0,0,0,0,0,0,0"/>
                <o:lock v:ext="edit" verticies="t"/>
              </v:shape>
              <v:shape id="Freeform 12" o:spid="_x0000_s1036" style="position:absolute;left:26749;top:222;width:460;height:492;visibility:visible;mso-wrap-style:square;v-text-anchor:top" coordsize="104,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KVGMQA&#10;AADbAAAADwAAAGRycy9kb3ducmV2LnhtbESPQYvCMBSE7wv+h/CEvSyauodSqlFEUJQ9iFXB46N5&#10;ttXmpTSxdv/9ZkHwOMzMN8xs0ZtadNS6yrKCyTgCQZxbXXGh4HRcjxIQziNrrC2Tgl9ysJgPPmaY&#10;avvkA3WZL0SAsEtRQel9k0rp8pIMurFtiIN3ta1BH2RbSN3iM8BNLb+jKJYGKw4LJTa0Kim/Zw+j&#10;IC52S9/dNl/n/c8+zg6rSxJJq9TnsF9OQXjq/Tv8am+1giSG/y/hB8j5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ylRjEAAAA2wAAAA8AAAAAAAAAAAAAAAAAmAIAAGRycy9k&#10;b3ducmV2LnhtbFBLBQYAAAAABAAEAPUAAACJAwAAAAA=&#10;" path="m70,r34,l104,64v,6,-1,12,-3,18c99,88,96,93,91,97v-4,4,-8,7,-13,9c71,108,64,109,55,109v-6,,-11,,-18,-1c31,108,26,106,22,104,18,102,14,99,10,95,7,91,5,86,3,82,1,75,,69,,64l,,33,r,65c33,71,35,76,38,79v4,4,8,5,14,5c58,84,62,83,65,79v4,-3,5,-8,5,-14l70,xe" stroked="f">
                <v:path arrowok="t" o:connecttype="custom" o:connectlocs="30987,0;46038,0;46038,28896;44710,37023;40283,43795;34529,47859;24347,49213;16379,48762;9739,46956;4427,42892;1328,37023;0,28896;0,0;14608,0;14608,29347;16822,35668;23019,37926;28774,35668;30987,29347;30987,0" o:connectangles="0,0,0,0,0,0,0,0,0,0,0,0,0,0,0,0,0,0,0,0"/>
              </v:shape>
              <v:shape id="Freeform 13" o:spid="_x0000_s1037" style="position:absolute;left:28067;top:222;width:396;height:476;visibility:visible;mso-wrap-style:square;v-text-anchor:top" coordsize="92,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4CZcMA&#10;AADbAAAADwAAAGRycy9kb3ducmV2LnhtbESPQYvCMBSE74L/ITzBm6ZasFKNosUFQVjY7l68PZtn&#10;W2xeSpPV+u+NsLDHYWa+Ydbb3jTiTp2rLSuYTSMQxIXVNZcKfr4/JksQziNrbCyTgic52G6GgzWm&#10;2j74i+65L0WAsEtRQeV9m0rpiooMuqltiYN3tZ1BH2RXSt3hI8BNI+dRtJAGaw4LFbaUVVTc8l+j&#10;YH/IY46beZydZp+XJKOEzu1JqfGo361AeOr9f/ivfdQKlgm8v4QfID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S4CZcMAAADbAAAADwAAAAAAAAAAAAAAAACYAgAAZHJzL2Rv&#10;d25yZXYueG1sUEsFBgAAAAAEAAQA9QAAAIgDAAAAAA==&#10;" path="m,l56,c68,,77,2,83,8v6,6,9,14,9,25c92,44,88,52,82,58v-7,6,-17,9,-30,9l34,67r,40l,107,,xm34,46r8,c48,46,53,44,55,42v3,-2,4,-5,4,-8c59,30,58,27,56,25,54,23,49,22,43,22r-9,l34,46xe" stroked="f">
                <v:path arrowok="t" o:connecttype="custom" o:connectlocs="0,0;24158,0;35805,3561;39688,14688;35374,25815;22432,29821;14667,29821;14667,47625;0,47625;0,0;14667,20474;18118,20474;23727,18694;25452,15133;24158,11127;18550,9792;14667,9792;14667,20474" o:connectangles="0,0,0,0,0,0,0,0,0,0,0,0,0,0,0,0,0,0"/>
                <o:lock v:ext="edit" verticies="t"/>
              </v:shape>
              <v:shape id="Freeform 14" o:spid="_x0000_s1038" style="position:absolute;left:29305;top:222;width:397;height:476;visibility:visible;mso-wrap-style:square;v-text-anchor:top" coordsize="91,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JT8r4A&#10;AADbAAAADwAAAGRycy9kb3ducmV2LnhtbERPyUoDQRC9C/mHpgJexPSYg4QxnZBVxFsWyLWYrll0&#10;unqYLpPx762DkOPj7fPlEFpzpT41kR28TDIwxEX0DVcOzqf98wxMEmSPbWRy8EsJlovRwxxzH298&#10;oOtRKqMhnHJ0UIt0ubWpqClgmsSOWLky9gFFYV9Z3+NNw0Nrp1n2agM2rA01drSpqfg+/gQHl7J8&#10;orZay243fKp6K8X7lzj3OB5Wb2CEBrmL/90f3sFMx+oX/QF28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DyU/K+AAAA2wAAAA8AAAAAAAAAAAAAAAAAmAIAAGRycy9kb3ducmV2&#10;LnhtbFBLBQYAAAAABAAEAPUAAACDAwAAAAA=&#10;" path="m,l89,r,23l33,23r,17l85,40r,22l33,62r,21l91,83r,24l,107,,xe" stroked="f">
                <v:path arrowok="t" o:connecttype="custom" o:connectlocs="0,0;38816,0;38816,10237;14392,10237;14392,17804;37071,17804;37071,27596;14392,27596;14392,36943;39688,36943;39688,47625;0,47625;0,0" o:connectangles="0,0,0,0,0,0,0,0,0,0,0,0,0"/>
              </v:shape>
              <w10:anchorlock/>
            </v:group>
          </w:pict>
        </mc:Fallback>
      </mc:AlternateContent>
    </w:r>
  </w:p>
  <w:p w14:paraId="7A91F1DC" w14:textId="77777777" w:rsidR="00BE2DCB" w:rsidRDefault="00BE2DCB" w:rsidP="002F1F42"/>
  <w:p w14:paraId="4BF876E3" w14:textId="77777777" w:rsidR="00BE2DCB" w:rsidRDefault="00BE2DCB" w:rsidP="002F1F4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79" type="#_x0000_t75" style="width:30pt;height:30pt" o:bullet="t">
        <v:imagedata r:id="rId1" o:title=""/>
      </v:shape>
    </w:pict>
  </w:numPicBullet>
  <w:numPicBullet w:numPicBulletId="1">
    <w:pict>
      <v:shape id="_x0000_i1380" type="#_x0000_t75" style="width:6pt;height:6pt" o:bullet="t">
        <v:imagedata r:id="rId2" o:title=""/>
      </v:shape>
    </w:pict>
  </w:numPicBullet>
  <w:numPicBullet w:numPicBulletId="2">
    <w:pict>
      <v:shape id="_x0000_i1381" type="#_x0000_t75" style="width:9pt;height:8.4pt" o:bullet="t">
        <v:imagedata r:id="rId3" o:title=""/>
      </v:shape>
    </w:pict>
  </w:numPicBullet>
  <w:numPicBullet w:numPicBulletId="3">
    <w:pict>
      <v:shape id="_x0000_i1382" type="#_x0000_t75" style="width:13.8pt;height:28.2pt" o:bullet="t">
        <v:imagedata r:id="rId4" o:title=""/>
      </v:shape>
    </w:pict>
  </w:numPicBullet>
  <w:numPicBullet w:numPicBulletId="4">
    <w:pict>
      <v:shape id="_x0000_i1383" type="#_x0000_t75" style="width:13.8pt;height:28.2pt" o:bullet="t">
        <v:imagedata r:id="rId5" o:title=""/>
      </v:shape>
    </w:pict>
  </w:numPicBullet>
  <w:numPicBullet w:numPicBulletId="5">
    <w:pict>
      <v:shape id="_x0000_i1384" type="#_x0000_t75" style="width:28.2pt;height:24pt" o:bullet="t">
        <v:imagedata r:id="rId6" o:title=""/>
      </v:shape>
    </w:pict>
  </w:numPicBullet>
  <w:numPicBullet w:numPicBulletId="6">
    <w:pict>
      <v:shape id="_x0000_i1385" type="#_x0000_t75" style="width:24.6pt;height:18pt" o:bullet="t">
        <v:imagedata r:id="rId7" o:title=""/>
      </v:shape>
    </w:pict>
  </w:numPicBullet>
  <w:numPicBullet w:numPicBulletId="7">
    <w:pict>
      <v:shape id="_x0000_i1386" type="#_x0000_t75" style="width:45pt;height:45pt" o:bullet="t">
        <v:imagedata r:id="rId8" o:title=""/>
      </v:shape>
    </w:pict>
  </w:numPicBullet>
  <w:numPicBullet w:numPicBulletId="8">
    <w:pict>
      <v:shape id="_x0000_i1387" type="#_x0000_t75" style="width:4.2pt;height:9.6pt" o:bullet="t">
        <v:imagedata r:id="rId9" o:title=""/>
      </v:shape>
    </w:pict>
  </w:numPicBullet>
  <w:abstractNum w:abstractNumId="0" w15:restartNumberingAfterBreak="0">
    <w:nsid w:val="FFFFFF7F"/>
    <w:multiLevelType w:val="singleLevel"/>
    <w:tmpl w:val="FC5E6AF0"/>
    <w:lvl w:ilvl="0">
      <w:start w:val="1"/>
      <w:numFmt w:val="decimal"/>
      <w:pStyle w:val="IMPL1Ville"/>
      <w:lvlText w:val="%1."/>
      <w:lvlJc w:val="right"/>
      <w:pPr>
        <w:tabs>
          <w:tab w:val="num" w:pos="1418"/>
        </w:tabs>
        <w:ind w:left="1474" w:hanging="56"/>
      </w:pPr>
      <w:rPr>
        <w:rFonts w:cs="Times New Roman" w:hint="default"/>
      </w:rPr>
    </w:lvl>
  </w:abstractNum>
  <w:abstractNum w:abstractNumId="1" w15:restartNumberingAfterBreak="0">
    <w:nsid w:val="04D76B4C"/>
    <w:multiLevelType w:val="hybridMultilevel"/>
    <w:tmpl w:val="770EB0A8"/>
    <w:lvl w:ilvl="0" w:tplc="88967A2A">
      <w:start w:val="1"/>
      <w:numFmt w:val="bullet"/>
      <w:pStyle w:val="CV05DateTexte"/>
      <w:lvlText w:val=""/>
      <w:lvlPicBulletId w:val="7"/>
      <w:lvlJc w:val="left"/>
      <w:pPr>
        <w:tabs>
          <w:tab w:val="num" w:pos="1702"/>
        </w:tabs>
        <w:ind w:left="1702" w:hanging="284"/>
      </w:pPr>
      <w:rPr>
        <w:rFonts w:ascii="Symbol" w:hAnsi="Symbol" w:hint="default"/>
        <w:color w:val="auto"/>
      </w:rPr>
    </w:lvl>
    <w:lvl w:ilvl="1" w:tplc="FFDC2392" w:tentative="1">
      <w:start w:val="1"/>
      <w:numFmt w:val="bullet"/>
      <w:lvlText w:val="o"/>
      <w:lvlJc w:val="left"/>
      <w:pPr>
        <w:tabs>
          <w:tab w:val="num" w:pos="1440"/>
        </w:tabs>
        <w:ind w:left="1440" w:hanging="360"/>
      </w:pPr>
      <w:rPr>
        <w:rFonts w:ascii="Courier New" w:hAnsi="Courier New" w:hint="default"/>
      </w:rPr>
    </w:lvl>
    <w:lvl w:ilvl="2" w:tplc="103C3E30" w:tentative="1">
      <w:start w:val="1"/>
      <w:numFmt w:val="bullet"/>
      <w:lvlText w:val=""/>
      <w:lvlJc w:val="left"/>
      <w:pPr>
        <w:tabs>
          <w:tab w:val="num" w:pos="2160"/>
        </w:tabs>
        <w:ind w:left="2160" w:hanging="360"/>
      </w:pPr>
      <w:rPr>
        <w:rFonts w:ascii="Wingdings" w:hAnsi="Wingdings" w:hint="default"/>
      </w:rPr>
    </w:lvl>
    <w:lvl w:ilvl="3" w:tplc="0AC81806" w:tentative="1">
      <w:start w:val="1"/>
      <w:numFmt w:val="bullet"/>
      <w:lvlText w:val=""/>
      <w:lvlJc w:val="left"/>
      <w:pPr>
        <w:tabs>
          <w:tab w:val="num" w:pos="2880"/>
        </w:tabs>
        <w:ind w:left="2880" w:hanging="360"/>
      </w:pPr>
      <w:rPr>
        <w:rFonts w:ascii="Symbol" w:hAnsi="Symbol" w:hint="default"/>
      </w:rPr>
    </w:lvl>
    <w:lvl w:ilvl="4" w:tplc="EFD45B2E" w:tentative="1">
      <w:start w:val="1"/>
      <w:numFmt w:val="bullet"/>
      <w:lvlText w:val="o"/>
      <w:lvlJc w:val="left"/>
      <w:pPr>
        <w:tabs>
          <w:tab w:val="num" w:pos="3600"/>
        </w:tabs>
        <w:ind w:left="3600" w:hanging="360"/>
      </w:pPr>
      <w:rPr>
        <w:rFonts w:ascii="Courier New" w:hAnsi="Courier New" w:hint="default"/>
      </w:rPr>
    </w:lvl>
    <w:lvl w:ilvl="5" w:tplc="7CAA1FD6" w:tentative="1">
      <w:start w:val="1"/>
      <w:numFmt w:val="bullet"/>
      <w:lvlText w:val=""/>
      <w:lvlJc w:val="left"/>
      <w:pPr>
        <w:tabs>
          <w:tab w:val="num" w:pos="4320"/>
        </w:tabs>
        <w:ind w:left="4320" w:hanging="360"/>
      </w:pPr>
      <w:rPr>
        <w:rFonts w:ascii="Wingdings" w:hAnsi="Wingdings" w:hint="default"/>
      </w:rPr>
    </w:lvl>
    <w:lvl w:ilvl="6" w:tplc="98EAE760" w:tentative="1">
      <w:start w:val="1"/>
      <w:numFmt w:val="bullet"/>
      <w:lvlText w:val=""/>
      <w:lvlJc w:val="left"/>
      <w:pPr>
        <w:tabs>
          <w:tab w:val="num" w:pos="5040"/>
        </w:tabs>
        <w:ind w:left="5040" w:hanging="360"/>
      </w:pPr>
      <w:rPr>
        <w:rFonts w:ascii="Symbol" w:hAnsi="Symbol" w:hint="default"/>
      </w:rPr>
    </w:lvl>
    <w:lvl w:ilvl="7" w:tplc="F706386C" w:tentative="1">
      <w:start w:val="1"/>
      <w:numFmt w:val="bullet"/>
      <w:lvlText w:val="o"/>
      <w:lvlJc w:val="left"/>
      <w:pPr>
        <w:tabs>
          <w:tab w:val="num" w:pos="5760"/>
        </w:tabs>
        <w:ind w:left="5760" w:hanging="360"/>
      </w:pPr>
      <w:rPr>
        <w:rFonts w:ascii="Courier New" w:hAnsi="Courier New" w:hint="default"/>
      </w:rPr>
    </w:lvl>
    <w:lvl w:ilvl="8" w:tplc="03FA108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476869"/>
    <w:multiLevelType w:val="hybridMultilevel"/>
    <w:tmpl w:val="2DE04D12"/>
    <w:lvl w:ilvl="0" w:tplc="0226B7D6">
      <w:start w:val="1"/>
      <w:numFmt w:val="bullet"/>
      <w:pStyle w:val="COUR1AdresseHdP"/>
      <w:lvlText w:val=""/>
      <w:lvlPicBulletId w:val="8"/>
      <w:lvlJc w:val="left"/>
      <w:pPr>
        <w:tabs>
          <w:tab w:val="num" w:pos="964"/>
        </w:tabs>
        <w:ind w:left="964" w:hanging="113"/>
      </w:pPr>
      <w:rPr>
        <w:rFonts w:ascii="Symbol" w:hAnsi="Symbol" w:hint="default"/>
        <w:color w:val="auto"/>
      </w:rPr>
    </w:lvl>
    <w:lvl w:ilvl="1" w:tplc="0FB8769A" w:tentative="1">
      <w:start w:val="1"/>
      <w:numFmt w:val="bullet"/>
      <w:lvlText w:val="o"/>
      <w:lvlJc w:val="left"/>
      <w:pPr>
        <w:tabs>
          <w:tab w:val="num" w:pos="1440"/>
        </w:tabs>
        <w:ind w:left="1440" w:hanging="360"/>
      </w:pPr>
      <w:rPr>
        <w:rFonts w:ascii="Courier New" w:hAnsi="Courier New" w:hint="default"/>
      </w:rPr>
    </w:lvl>
    <w:lvl w:ilvl="2" w:tplc="6E90F0A4" w:tentative="1">
      <w:start w:val="1"/>
      <w:numFmt w:val="bullet"/>
      <w:lvlText w:val=""/>
      <w:lvlJc w:val="left"/>
      <w:pPr>
        <w:tabs>
          <w:tab w:val="num" w:pos="2160"/>
        </w:tabs>
        <w:ind w:left="2160" w:hanging="360"/>
      </w:pPr>
      <w:rPr>
        <w:rFonts w:ascii="Wingdings" w:hAnsi="Wingdings" w:hint="default"/>
      </w:rPr>
    </w:lvl>
    <w:lvl w:ilvl="3" w:tplc="554A82FA" w:tentative="1">
      <w:start w:val="1"/>
      <w:numFmt w:val="bullet"/>
      <w:lvlText w:val=""/>
      <w:lvlJc w:val="left"/>
      <w:pPr>
        <w:tabs>
          <w:tab w:val="num" w:pos="2880"/>
        </w:tabs>
        <w:ind w:left="2880" w:hanging="360"/>
      </w:pPr>
      <w:rPr>
        <w:rFonts w:ascii="Symbol" w:hAnsi="Symbol" w:hint="default"/>
      </w:rPr>
    </w:lvl>
    <w:lvl w:ilvl="4" w:tplc="2E469BC0" w:tentative="1">
      <w:start w:val="1"/>
      <w:numFmt w:val="bullet"/>
      <w:lvlText w:val="o"/>
      <w:lvlJc w:val="left"/>
      <w:pPr>
        <w:tabs>
          <w:tab w:val="num" w:pos="3600"/>
        </w:tabs>
        <w:ind w:left="3600" w:hanging="360"/>
      </w:pPr>
      <w:rPr>
        <w:rFonts w:ascii="Courier New" w:hAnsi="Courier New" w:hint="default"/>
      </w:rPr>
    </w:lvl>
    <w:lvl w:ilvl="5" w:tplc="B1DE1BF2" w:tentative="1">
      <w:start w:val="1"/>
      <w:numFmt w:val="bullet"/>
      <w:lvlText w:val=""/>
      <w:lvlJc w:val="left"/>
      <w:pPr>
        <w:tabs>
          <w:tab w:val="num" w:pos="4320"/>
        </w:tabs>
        <w:ind w:left="4320" w:hanging="360"/>
      </w:pPr>
      <w:rPr>
        <w:rFonts w:ascii="Wingdings" w:hAnsi="Wingdings" w:hint="default"/>
      </w:rPr>
    </w:lvl>
    <w:lvl w:ilvl="6" w:tplc="8BB8AC80" w:tentative="1">
      <w:start w:val="1"/>
      <w:numFmt w:val="bullet"/>
      <w:lvlText w:val=""/>
      <w:lvlJc w:val="left"/>
      <w:pPr>
        <w:tabs>
          <w:tab w:val="num" w:pos="5040"/>
        </w:tabs>
        <w:ind w:left="5040" w:hanging="360"/>
      </w:pPr>
      <w:rPr>
        <w:rFonts w:ascii="Symbol" w:hAnsi="Symbol" w:hint="default"/>
      </w:rPr>
    </w:lvl>
    <w:lvl w:ilvl="7" w:tplc="149A9A1E" w:tentative="1">
      <w:start w:val="1"/>
      <w:numFmt w:val="bullet"/>
      <w:lvlText w:val="o"/>
      <w:lvlJc w:val="left"/>
      <w:pPr>
        <w:tabs>
          <w:tab w:val="num" w:pos="5760"/>
        </w:tabs>
        <w:ind w:left="5760" w:hanging="360"/>
      </w:pPr>
      <w:rPr>
        <w:rFonts w:ascii="Courier New" w:hAnsi="Courier New" w:hint="default"/>
      </w:rPr>
    </w:lvl>
    <w:lvl w:ilvl="8" w:tplc="DFE0377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0B73F4"/>
    <w:multiLevelType w:val="hybridMultilevel"/>
    <w:tmpl w:val="EB085ADE"/>
    <w:lvl w:ilvl="0" w:tplc="CE04214C">
      <w:start w:val="1"/>
      <w:numFmt w:val="bullet"/>
      <w:pStyle w:val="ORG06TelAssistantFaG"/>
      <w:lvlText w:val=""/>
      <w:lvlPicBulletId w:val="3"/>
      <w:lvlJc w:val="left"/>
      <w:pPr>
        <w:tabs>
          <w:tab w:val="num" w:pos="0"/>
        </w:tabs>
      </w:pPr>
      <w:rPr>
        <w:rFonts w:ascii="Symbol" w:hAnsi="Symbol" w:hint="default"/>
        <w:color w:val="auto"/>
      </w:rPr>
    </w:lvl>
    <w:lvl w:ilvl="1" w:tplc="DE32DDD2" w:tentative="1">
      <w:start w:val="1"/>
      <w:numFmt w:val="bullet"/>
      <w:lvlText w:val="o"/>
      <w:lvlJc w:val="left"/>
      <w:pPr>
        <w:tabs>
          <w:tab w:val="num" w:pos="1440"/>
        </w:tabs>
        <w:ind w:left="1440" w:hanging="360"/>
      </w:pPr>
      <w:rPr>
        <w:rFonts w:ascii="Courier New" w:hAnsi="Courier New" w:hint="default"/>
      </w:rPr>
    </w:lvl>
    <w:lvl w:ilvl="2" w:tplc="513E3EB0" w:tentative="1">
      <w:start w:val="1"/>
      <w:numFmt w:val="bullet"/>
      <w:lvlText w:val=""/>
      <w:lvlJc w:val="left"/>
      <w:pPr>
        <w:tabs>
          <w:tab w:val="num" w:pos="2160"/>
        </w:tabs>
        <w:ind w:left="2160" w:hanging="360"/>
      </w:pPr>
      <w:rPr>
        <w:rFonts w:ascii="Wingdings" w:hAnsi="Wingdings" w:hint="default"/>
      </w:rPr>
    </w:lvl>
    <w:lvl w:ilvl="3" w:tplc="71C2B604" w:tentative="1">
      <w:start w:val="1"/>
      <w:numFmt w:val="bullet"/>
      <w:lvlText w:val=""/>
      <w:lvlJc w:val="left"/>
      <w:pPr>
        <w:tabs>
          <w:tab w:val="num" w:pos="2880"/>
        </w:tabs>
        <w:ind w:left="2880" w:hanging="360"/>
      </w:pPr>
      <w:rPr>
        <w:rFonts w:ascii="Symbol" w:hAnsi="Symbol" w:hint="default"/>
      </w:rPr>
    </w:lvl>
    <w:lvl w:ilvl="4" w:tplc="36442E4E" w:tentative="1">
      <w:start w:val="1"/>
      <w:numFmt w:val="bullet"/>
      <w:lvlText w:val="o"/>
      <w:lvlJc w:val="left"/>
      <w:pPr>
        <w:tabs>
          <w:tab w:val="num" w:pos="3600"/>
        </w:tabs>
        <w:ind w:left="3600" w:hanging="360"/>
      </w:pPr>
      <w:rPr>
        <w:rFonts w:ascii="Courier New" w:hAnsi="Courier New" w:hint="default"/>
      </w:rPr>
    </w:lvl>
    <w:lvl w:ilvl="5" w:tplc="D35A9E1A" w:tentative="1">
      <w:start w:val="1"/>
      <w:numFmt w:val="bullet"/>
      <w:lvlText w:val=""/>
      <w:lvlJc w:val="left"/>
      <w:pPr>
        <w:tabs>
          <w:tab w:val="num" w:pos="4320"/>
        </w:tabs>
        <w:ind w:left="4320" w:hanging="360"/>
      </w:pPr>
      <w:rPr>
        <w:rFonts w:ascii="Wingdings" w:hAnsi="Wingdings" w:hint="default"/>
      </w:rPr>
    </w:lvl>
    <w:lvl w:ilvl="6" w:tplc="B5BA14F6" w:tentative="1">
      <w:start w:val="1"/>
      <w:numFmt w:val="bullet"/>
      <w:lvlText w:val=""/>
      <w:lvlJc w:val="left"/>
      <w:pPr>
        <w:tabs>
          <w:tab w:val="num" w:pos="5040"/>
        </w:tabs>
        <w:ind w:left="5040" w:hanging="360"/>
      </w:pPr>
      <w:rPr>
        <w:rFonts w:ascii="Symbol" w:hAnsi="Symbol" w:hint="default"/>
      </w:rPr>
    </w:lvl>
    <w:lvl w:ilvl="7" w:tplc="8A66CFAE" w:tentative="1">
      <w:start w:val="1"/>
      <w:numFmt w:val="bullet"/>
      <w:lvlText w:val="o"/>
      <w:lvlJc w:val="left"/>
      <w:pPr>
        <w:tabs>
          <w:tab w:val="num" w:pos="5760"/>
        </w:tabs>
        <w:ind w:left="5760" w:hanging="360"/>
      </w:pPr>
      <w:rPr>
        <w:rFonts w:ascii="Courier New" w:hAnsi="Courier New" w:hint="default"/>
      </w:rPr>
    </w:lvl>
    <w:lvl w:ilvl="8" w:tplc="C37CEBC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6543AF"/>
    <w:multiLevelType w:val="hybridMultilevel"/>
    <w:tmpl w:val="BE7E95FC"/>
    <w:lvl w:ilvl="0" w:tplc="54DC1018">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F22460"/>
    <w:multiLevelType w:val="hybridMultilevel"/>
    <w:tmpl w:val="9F6A5466"/>
    <w:lvl w:ilvl="0" w:tplc="CDFCC2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2177CD"/>
    <w:multiLevelType w:val="multilevel"/>
    <w:tmpl w:val="510CBF26"/>
    <w:lvl w:ilvl="0">
      <w:start w:val="1"/>
      <w:numFmt w:val="decimal"/>
      <w:pStyle w:val="Titre1"/>
      <w:lvlText w:val="%1."/>
      <w:lvlJc w:val="left"/>
      <w:pPr>
        <w:tabs>
          <w:tab w:val="num" w:pos="993"/>
        </w:tabs>
        <w:ind w:left="993"/>
      </w:pPr>
      <w:rPr>
        <w:rFonts w:ascii="Arial" w:hAnsi="Arial" w:cs="Times New Roman" w:hint="default"/>
        <w:b/>
        <w:i w:val="0"/>
        <w:color w:val="009FC3"/>
        <w:sz w:val="40"/>
        <w:szCs w:val="40"/>
      </w:rPr>
    </w:lvl>
    <w:lvl w:ilvl="1">
      <w:start w:val="1"/>
      <w:numFmt w:val="decimal"/>
      <w:pStyle w:val="2CHAPSous-TitreN"/>
      <w:lvlText w:val="%1.%2."/>
      <w:lvlJc w:val="left"/>
      <w:pPr>
        <w:tabs>
          <w:tab w:val="num" w:pos="2977"/>
        </w:tabs>
        <w:ind w:left="2977"/>
      </w:pPr>
      <w:rPr>
        <w:rFonts w:ascii="Arial" w:hAnsi="Arial" w:cs="Times New Roman" w:hint="default"/>
        <w:b/>
        <w:i w:val="0"/>
        <w:color w:val="009FC3"/>
        <w:sz w:val="30"/>
      </w:rPr>
    </w:lvl>
    <w:lvl w:ilvl="2">
      <w:start w:val="1"/>
      <w:numFmt w:val="decimal"/>
      <w:pStyle w:val="Titre3"/>
      <w:lvlText w:val="%1.%2.%3."/>
      <w:lvlJc w:val="left"/>
      <w:pPr>
        <w:tabs>
          <w:tab w:val="num" w:pos="7429"/>
        </w:tabs>
        <w:ind w:left="7089" w:firstLine="283"/>
      </w:pPr>
      <w:rPr>
        <w:rFonts w:ascii="Arial" w:hAnsi="Arial" w:cs="Times New Roman" w:hint="default"/>
        <w:b/>
        <w:i w:val="0"/>
        <w:color w:val="009FC3"/>
        <w:sz w:val="30"/>
      </w:rPr>
    </w:lvl>
    <w:lvl w:ilvl="3">
      <w:start w:val="1"/>
      <w:numFmt w:val="decimal"/>
      <w:lvlText w:val="%1.%2.%3.%4."/>
      <w:lvlJc w:val="left"/>
      <w:pPr>
        <w:tabs>
          <w:tab w:val="num" w:pos="3938"/>
        </w:tabs>
        <w:ind w:left="3146" w:hanging="648"/>
      </w:pPr>
      <w:rPr>
        <w:rFonts w:cs="Times New Roman" w:hint="default"/>
      </w:rPr>
    </w:lvl>
    <w:lvl w:ilvl="4">
      <w:start w:val="1"/>
      <w:numFmt w:val="decimal"/>
      <w:lvlText w:val="%1.%2.%3.%4.%5."/>
      <w:lvlJc w:val="left"/>
      <w:pPr>
        <w:tabs>
          <w:tab w:val="num" w:pos="4658"/>
        </w:tabs>
        <w:ind w:left="3650" w:hanging="792"/>
      </w:pPr>
      <w:rPr>
        <w:rFonts w:cs="Times New Roman" w:hint="default"/>
      </w:rPr>
    </w:lvl>
    <w:lvl w:ilvl="5">
      <w:start w:val="1"/>
      <w:numFmt w:val="decimal"/>
      <w:lvlText w:val="%1.%2.%3.%4.%5.%6."/>
      <w:lvlJc w:val="left"/>
      <w:pPr>
        <w:tabs>
          <w:tab w:val="num" w:pos="5378"/>
        </w:tabs>
        <w:ind w:left="4154" w:hanging="936"/>
      </w:pPr>
      <w:rPr>
        <w:rFonts w:cs="Times New Roman" w:hint="default"/>
      </w:rPr>
    </w:lvl>
    <w:lvl w:ilvl="6">
      <w:start w:val="1"/>
      <w:numFmt w:val="decimal"/>
      <w:lvlText w:val="%1.%2.%3.%4.%5.%6.%7."/>
      <w:lvlJc w:val="left"/>
      <w:pPr>
        <w:tabs>
          <w:tab w:val="num" w:pos="6098"/>
        </w:tabs>
        <w:ind w:left="4658" w:hanging="1080"/>
      </w:pPr>
      <w:rPr>
        <w:rFonts w:cs="Times New Roman" w:hint="default"/>
      </w:rPr>
    </w:lvl>
    <w:lvl w:ilvl="7">
      <w:start w:val="1"/>
      <w:numFmt w:val="decimal"/>
      <w:lvlText w:val="%1.%2.%3.%4.%5.%6.%7.%8."/>
      <w:lvlJc w:val="left"/>
      <w:pPr>
        <w:tabs>
          <w:tab w:val="num" w:pos="6818"/>
        </w:tabs>
        <w:ind w:left="5162" w:hanging="1224"/>
      </w:pPr>
      <w:rPr>
        <w:rFonts w:cs="Times New Roman" w:hint="default"/>
      </w:rPr>
    </w:lvl>
    <w:lvl w:ilvl="8">
      <w:start w:val="1"/>
      <w:numFmt w:val="decimal"/>
      <w:lvlText w:val="%1.%2.%3.%4.%5.%6.%7.%8.%9."/>
      <w:lvlJc w:val="left"/>
      <w:pPr>
        <w:tabs>
          <w:tab w:val="num" w:pos="7178"/>
        </w:tabs>
        <w:ind w:left="5738" w:hanging="1440"/>
      </w:pPr>
      <w:rPr>
        <w:rFonts w:cs="Times New Roman" w:hint="default"/>
      </w:rPr>
    </w:lvl>
  </w:abstractNum>
  <w:abstractNum w:abstractNumId="7" w15:restartNumberingAfterBreak="0">
    <w:nsid w:val="1FAC3782"/>
    <w:multiLevelType w:val="hybridMultilevel"/>
    <w:tmpl w:val="92B24AEE"/>
    <w:lvl w:ilvl="0" w:tplc="040C0001">
      <w:start w:val="1"/>
      <w:numFmt w:val="bullet"/>
      <w:pStyle w:val="FORM05TextePuce"/>
      <w:lvlText w:val=""/>
      <w:lvlJc w:val="left"/>
      <w:pPr>
        <w:tabs>
          <w:tab w:val="num" w:pos="2061"/>
        </w:tabs>
        <w:ind w:left="2061"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7C4344C"/>
    <w:multiLevelType w:val="hybridMultilevel"/>
    <w:tmpl w:val="28D86866"/>
    <w:lvl w:ilvl="0" w:tplc="3568684C">
      <w:start w:val="1"/>
      <w:numFmt w:val="bullet"/>
      <w:pStyle w:val="Listepuces2"/>
      <w:lvlText w:val=""/>
      <w:lvlJc w:val="left"/>
      <w:pPr>
        <w:tabs>
          <w:tab w:val="num" w:pos="360"/>
        </w:tabs>
        <w:ind w:left="360" w:hanging="360"/>
      </w:pPr>
      <w:rPr>
        <w:rFonts w:ascii="Wingdings" w:hAnsi="Wingdings" w:hint="default"/>
      </w:rPr>
    </w:lvl>
    <w:lvl w:ilvl="1" w:tplc="835848A2">
      <w:start w:val="1"/>
      <w:numFmt w:val="bullet"/>
      <w:lvlText w:val="o"/>
      <w:lvlJc w:val="left"/>
      <w:pPr>
        <w:tabs>
          <w:tab w:val="num" w:pos="1080"/>
        </w:tabs>
        <w:ind w:left="1080" w:hanging="360"/>
      </w:pPr>
      <w:rPr>
        <w:rFonts w:ascii="Courier New" w:hAnsi="Courier New" w:hint="default"/>
      </w:rPr>
    </w:lvl>
    <w:lvl w:ilvl="2" w:tplc="FB7EC0CC" w:tentative="1">
      <w:start w:val="1"/>
      <w:numFmt w:val="bullet"/>
      <w:lvlText w:val=""/>
      <w:lvlJc w:val="left"/>
      <w:pPr>
        <w:tabs>
          <w:tab w:val="num" w:pos="1800"/>
        </w:tabs>
        <w:ind w:left="1800" w:hanging="360"/>
      </w:pPr>
      <w:rPr>
        <w:rFonts w:ascii="Wingdings" w:hAnsi="Wingdings" w:hint="default"/>
      </w:rPr>
    </w:lvl>
    <w:lvl w:ilvl="3" w:tplc="F3386D4C" w:tentative="1">
      <w:start w:val="1"/>
      <w:numFmt w:val="bullet"/>
      <w:lvlText w:val=""/>
      <w:lvlJc w:val="left"/>
      <w:pPr>
        <w:tabs>
          <w:tab w:val="num" w:pos="2520"/>
        </w:tabs>
        <w:ind w:left="2520" w:hanging="360"/>
      </w:pPr>
      <w:rPr>
        <w:rFonts w:ascii="Symbol" w:hAnsi="Symbol" w:hint="default"/>
      </w:rPr>
    </w:lvl>
    <w:lvl w:ilvl="4" w:tplc="59C0B5F6" w:tentative="1">
      <w:start w:val="1"/>
      <w:numFmt w:val="bullet"/>
      <w:lvlText w:val="o"/>
      <w:lvlJc w:val="left"/>
      <w:pPr>
        <w:tabs>
          <w:tab w:val="num" w:pos="3240"/>
        </w:tabs>
        <w:ind w:left="3240" w:hanging="360"/>
      </w:pPr>
      <w:rPr>
        <w:rFonts w:ascii="Courier New" w:hAnsi="Courier New" w:hint="default"/>
      </w:rPr>
    </w:lvl>
    <w:lvl w:ilvl="5" w:tplc="243A507E" w:tentative="1">
      <w:start w:val="1"/>
      <w:numFmt w:val="bullet"/>
      <w:lvlText w:val=""/>
      <w:lvlJc w:val="left"/>
      <w:pPr>
        <w:tabs>
          <w:tab w:val="num" w:pos="3960"/>
        </w:tabs>
        <w:ind w:left="3960" w:hanging="360"/>
      </w:pPr>
      <w:rPr>
        <w:rFonts w:ascii="Wingdings" w:hAnsi="Wingdings" w:hint="default"/>
      </w:rPr>
    </w:lvl>
    <w:lvl w:ilvl="6" w:tplc="88546C18" w:tentative="1">
      <w:start w:val="1"/>
      <w:numFmt w:val="bullet"/>
      <w:lvlText w:val=""/>
      <w:lvlJc w:val="left"/>
      <w:pPr>
        <w:tabs>
          <w:tab w:val="num" w:pos="4680"/>
        </w:tabs>
        <w:ind w:left="4680" w:hanging="360"/>
      </w:pPr>
      <w:rPr>
        <w:rFonts w:ascii="Symbol" w:hAnsi="Symbol" w:hint="default"/>
      </w:rPr>
    </w:lvl>
    <w:lvl w:ilvl="7" w:tplc="68EC9B5E" w:tentative="1">
      <w:start w:val="1"/>
      <w:numFmt w:val="bullet"/>
      <w:lvlText w:val="o"/>
      <w:lvlJc w:val="left"/>
      <w:pPr>
        <w:tabs>
          <w:tab w:val="num" w:pos="5400"/>
        </w:tabs>
        <w:ind w:left="5400" w:hanging="360"/>
      </w:pPr>
      <w:rPr>
        <w:rFonts w:ascii="Courier New" w:hAnsi="Courier New" w:hint="default"/>
      </w:rPr>
    </w:lvl>
    <w:lvl w:ilvl="8" w:tplc="00844450"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8950848"/>
    <w:multiLevelType w:val="multilevel"/>
    <w:tmpl w:val="415A70E4"/>
    <w:lvl w:ilvl="0">
      <w:start w:val="1"/>
      <w:numFmt w:val="bullet"/>
      <w:pStyle w:val="REF03Liste"/>
      <w:lvlText w:val=""/>
      <w:lvlPicBulletId w:val="6"/>
      <w:lvlJc w:val="left"/>
      <w:pPr>
        <w:tabs>
          <w:tab w:val="num" w:pos="5664"/>
        </w:tabs>
        <w:ind w:left="5664"/>
      </w:pPr>
      <w:rPr>
        <w:rFonts w:ascii="Symbol" w:hAnsi="Symbol" w:hint="default"/>
        <w:b/>
        <w:i w:val="0"/>
        <w:color w:val="auto"/>
      </w:rPr>
    </w:lvl>
    <w:lvl w:ilvl="1">
      <w:start w:val="1"/>
      <w:numFmt w:val="bullet"/>
      <w:lvlText w:val=""/>
      <w:lvlPicBulletId w:val="0"/>
      <w:lvlJc w:val="left"/>
      <w:pPr>
        <w:tabs>
          <w:tab w:val="num" w:pos="5948"/>
        </w:tabs>
        <w:ind w:left="5948"/>
      </w:pPr>
      <w:rPr>
        <w:rFonts w:ascii="Symbol" w:hAnsi="Symbol" w:hint="default"/>
        <w:b/>
        <w:i w:val="0"/>
        <w:color w:val="auto"/>
      </w:rPr>
    </w:lvl>
    <w:lvl w:ilvl="2">
      <w:start w:val="3"/>
      <w:numFmt w:val="bullet"/>
      <w:lvlText w:val=""/>
      <w:lvlJc w:val="left"/>
      <w:pPr>
        <w:tabs>
          <w:tab w:val="num" w:pos="6231"/>
        </w:tabs>
        <w:ind w:left="6237"/>
      </w:pPr>
      <w:rPr>
        <w:rFonts w:ascii="Wingdings" w:hAnsi="Wingdings" w:hint="default"/>
        <w:b/>
        <w:i w:val="0"/>
        <w:color w:val="009FC3"/>
        <w:sz w:val="14"/>
      </w:rPr>
    </w:lvl>
    <w:lvl w:ilvl="3">
      <w:start w:val="1"/>
      <w:numFmt w:val="decimal"/>
      <w:lvlText w:val="%1.%2.%3.%4."/>
      <w:lvlJc w:val="left"/>
      <w:pPr>
        <w:tabs>
          <w:tab w:val="num" w:pos="10737"/>
        </w:tabs>
        <w:ind w:left="9945" w:hanging="648"/>
      </w:pPr>
      <w:rPr>
        <w:rFonts w:cs="Times New Roman" w:hint="default"/>
      </w:rPr>
    </w:lvl>
    <w:lvl w:ilvl="4">
      <w:start w:val="1"/>
      <w:numFmt w:val="decimal"/>
      <w:lvlText w:val="%1.%2.%3.%4.%5."/>
      <w:lvlJc w:val="left"/>
      <w:pPr>
        <w:tabs>
          <w:tab w:val="num" w:pos="11457"/>
        </w:tabs>
        <w:ind w:left="10449" w:hanging="792"/>
      </w:pPr>
      <w:rPr>
        <w:rFonts w:cs="Times New Roman" w:hint="default"/>
      </w:rPr>
    </w:lvl>
    <w:lvl w:ilvl="5">
      <w:start w:val="1"/>
      <w:numFmt w:val="decimal"/>
      <w:lvlText w:val="%1.%2.%3.%4.%5.%6."/>
      <w:lvlJc w:val="left"/>
      <w:pPr>
        <w:tabs>
          <w:tab w:val="num" w:pos="12177"/>
        </w:tabs>
        <w:ind w:left="10953" w:hanging="936"/>
      </w:pPr>
      <w:rPr>
        <w:rFonts w:cs="Times New Roman" w:hint="default"/>
      </w:rPr>
    </w:lvl>
    <w:lvl w:ilvl="6">
      <w:start w:val="1"/>
      <w:numFmt w:val="decimal"/>
      <w:lvlText w:val="%1.%2.%3.%4.%5.%6.%7."/>
      <w:lvlJc w:val="left"/>
      <w:pPr>
        <w:tabs>
          <w:tab w:val="num" w:pos="12897"/>
        </w:tabs>
        <w:ind w:left="11457" w:hanging="1080"/>
      </w:pPr>
      <w:rPr>
        <w:rFonts w:cs="Times New Roman" w:hint="default"/>
      </w:rPr>
    </w:lvl>
    <w:lvl w:ilvl="7">
      <w:start w:val="1"/>
      <w:numFmt w:val="decimal"/>
      <w:lvlText w:val="%1.%2.%3.%4.%5.%6.%7.%8."/>
      <w:lvlJc w:val="left"/>
      <w:pPr>
        <w:tabs>
          <w:tab w:val="num" w:pos="13617"/>
        </w:tabs>
        <w:ind w:left="11961" w:hanging="1224"/>
      </w:pPr>
      <w:rPr>
        <w:rFonts w:cs="Times New Roman" w:hint="default"/>
      </w:rPr>
    </w:lvl>
    <w:lvl w:ilvl="8">
      <w:start w:val="1"/>
      <w:numFmt w:val="decimal"/>
      <w:lvlText w:val="%1.%2.%3.%4.%5.%6.%7.%8.%9."/>
      <w:lvlJc w:val="left"/>
      <w:pPr>
        <w:tabs>
          <w:tab w:val="num" w:pos="13977"/>
        </w:tabs>
        <w:ind w:left="12537" w:hanging="1440"/>
      </w:pPr>
      <w:rPr>
        <w:rFonts w:cs="Times New Roman" w:hint="default"/>
      </w:rPr>
    </w:lvl>
  </w:abstractNum>
  <w:abstractNum w:abstractNumId="10" w15:restartNumberingAfterBreak="0">
    <w:nsid w:val="2ACC7DBB"/>
    <w:multiLevelType w:val="hybridMultilevel"/>
    <w:tmpl w:val="32741BF4"/>
    <w:lvl w:ilvl="0" w:tplc="08C85966">
      <w:start w:val="1"/>
      <w:numFmt w:val="bullet"/>
      <w:pStyle w:val="TABL04TextePuceCarr"/>
      <w:lvlText w:val=""/>
      <w:lvlJc w:val="left"/>
      <w:pPr>
        <w:tabs>
          <w:tab w:val="num" w:pos="720"/>
        </w:tabs>
        <w:ind w:left="720"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1"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DAA0876"/>
    <w:multiLevelType w:val="hybridMultilevel"/>
    <w:tmpl w:val="890C3586"/>
    <w:lvl w:ilvl="0" w:tplc="807A3330">
      <w:start w:val="1"/>
      <w:numFmt w:val="bullet"/>
      <w:pStyle w:val="ORG06TelAssistantFaD"/>
      <w:lvlText w:val=""/>
      <w:lvlPicBulletId w:val="3"/>
      <w:lvlJc w:val="left"/>
      <w:pPr>
        <w:tabs>
          <w:tab w:val="num" w:pos="0"/>
        </w:tabs>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6B437E"/>
    <w:multiLevelType w:val="hybridMultilevel"/>
    <w:tmpl w:val="E65AACAE"/>
    <w:lvl w:ilvl="0" w:tplc="BE928E06">
      <w:start w:val="1"/>
      <w:numFmt w:val="bullet"/>
      <w:pStyle w:val="6CHAPPuce2"/>
      <w:lvlText w:val=""/>
      <w:lvlPicBulletId w:val="0"/>
      <w:lvlJc w:val="left"/>
      <w:pPr>
        <w:tabs>
          <w:tab w:val="num" w:pos="720"/>
        </w:tabs>
        <w:ind w:left="720" w:hanging="360"/>
      </w:pPr>
      <w:rPr>
        <w:rFonts w:ascii="Symbol" w:hAnsi="Symbol" w:hint="default"/>
        <w:color w:val="auto"/>
      </w:rPr>
    </w:lvl>
    <w:lvl w:ilvl="1" w:tplc="E3BAF3C8" w:tentative="1">
      <w:start w:val="1"/>
      <w:numFmt w:val="bullet"/>
      <w:lvlText w:val="o"/>
      <w:lvlJc w:val="left"/>
      <w:pPr>
        <w:tabs>
          <w:tab w:val="num" w:pos="1440"/>
        </w:tabs>
        <w:ind w:left="1440" w:hanging="360"/>
      </w:pPr>
      <w:rPr>
        <w:rFonts w:ascii="Courier New" w:hAnsi="Courier New" w:hint="default"/>
      </w:rPr>
    </w:lvl>
    <w:lvl w:ilvl="2" w:tplc="0338C436" w:tentative="1">
      <w:start w:val="1"/>
      <w:numFmt w:val="bullet"/>
      <w:lvlText w:val=""/>
      <w:lvlJc w:val="left"/>
      <w:pPr>
        <w:tabs>
          <w:tab w:val="num" w:pos="2160"/>
        </w:tabs>
        <w:ind w:left="2160" w:hanging="360"/>
      </w:pPr>
      <w:rPr>
        <w:rFonts w:ascii="Wingdings" w:hAnsi="Wingdings" w:hint="default"/>
      </w:rPr>
    </w:lvl>
    <w:lvl w:ilvl="3" w:tplc="FBFA50AA" w:tentative="1">
      <w:start w:val="1"/>
      <w:numFmt w:val="bullet"/>
      <w:lvlText w:val=""/>
      <w:lvlJc w:val="left"/>
      <w:pPr>
        <w:tabs>
          <w:tab w:val="num" w:pos="2880"/>
        </w:tabs>
        <w:ind w:left="2880" w:hanging="360"/>
      </w:pPr>
      <w:rPr>
        <w:rFonts w:ascii="Symbol" w:hAnsi="Symbol" w:hint="default"/>
      </w:rPr>
    </w:lvl>
    <w:lvl w:ilvl="4" w:tplc="10DACD8E" w:tentative="1">
      <w:start w:val="1"/>
      <w:numFmt w:val="bullet"/>
      <w:lvlText w:val="o"/>
      <w:lvlJc w:val="left"/>
      <w:pPr>
        <w:tabs>
          <w:tab w:val="num" w:pos="3600"/>
        </w:tabs>
        <w:ind w:left="3600" w:hanging="360"/>
      </w:pPr>
      <w:rPr>
        <w:rFonts w:ascii="Courier New" w:hAnsi="Courier New" w:hint="default"/>
      </w:rPr>
    </w:lvl>
    <w:lvl w:ilvl="5" w:tplc="702EF748" w:tentative="1">
      <w:start w:val="1"/>
      <w:numFmt w:val="bullet"/>
      <w:lvlText w:val=""/>
      <w:lvlJc w:val="left"/>
      <w:pPr>
        <w:tabs>
          <w:tab w:val="num" w:pos="4320"/>
        </w:tabs>
        <w:ind w:left="4320" w:hanging="360"/>
      </w:pPr>
      <w:rPr>
        <w:rFonts w:ascii="Wingdings" w:hAnsi="Wingdings" w:hint="default"/>
      </w:rPr>
    </w:lvl>
    <w:lvl w:ilvl="6" w:tplc="2760D292" w:tentative="1">
      <w:start w:val="1"/>
      <w:numFmt w:val="bullet"/>
      <w:lvlText w:val=""/>
      <w:lvlJc w:val="left"/>
      <w:pPr>
        <w:tabs>
          <w:tab w:val="num" w:pos="5040"/>
        </w:tabs>
        <w:ind w:left="5040" w:hanging="360"/>
      </w:pPr>
      <w:rPr>
        <w:rFonts w:ascii="Symbol" w:hAnsi="Symbol" w:hint="default"/>
      </w:rPr>
    </w:lvl>
    <w:lvl w:ilvl="7" w:tplc="E648FE24" w:tentative="1">
      <w:start w:val="1"/>
      <w:numFmt w:val="bullet"/>
      <w:lvlText w:val="o"/>
      <w:lvlJc w:val="left"/>
      <w:pPr>
        <w:tabs>
          <w:tab w:val="num" w:pos="5760"/>
        </w:tabs>
        <w:ind w:left="5760" w:hanging="360"/>
      </w:pPr>
      <w:rPr>
        <w:rFonts w:ascii="Courier New" w:hAnsi="Courier New" w:hint="default"/>
      </w:rPr>
    </w:lvl>
    <w:lvl w:ilvl="8" w:tplc="4594CB3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2619BA"/>
    <w:multiLevelType w:val="hybridMultilevel"/>
    <w:tmpl w:val="DF185D1A"/>
    <w:lvl w:ilvl="0" w:tplc="603CE324">
      <w:start w:val="1"/>
      <w:numFmt w:val="bullet"/>
      <w:pStyle w:val="SCH06TextePuceCarre"/>
      <w:lvlText w:val=""/>
      <w:lvlJc w:val="left"/>
      <w:pPr>
        <w:tabs>
          <w:tab w:val="num" w:pos="113"/>
        </w:tabs>
        <w:ind w:left="227" w:hanging="114"/>
      </w:pPr>
      <w:rPr>
        <w:rFonts w:ascii="Wingdings" w:hAnsi="Wingdings" w:hint="default"/>
        <w:color w:val="009FC3"/>
        <w:sz w:val="12"/>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20296E"/>
    <w:multiLevelType w:val="hybridMultilevel"/>
    <w:tmpl w:val="3CEED8B8"/>
    <w:lvl w:ilvl="0" w:tplc="C166EF9E">
      <w:start w:val="1"/>
      <w:numFmt w:val="bullet"/>
      <w:pStyle w:val="Listenumros"/>
      <w:lvlText w:val="o"/>
      <w:lvlJc w:val="left"/>
      <w:pPr>
        <w:tabs>
          <w:tab w:val="num" w:pos="720"/>
        </w:tabs>
        <w:ind w:left="720" w:hanging="360"/>
      </w:pPr>
      <w:rPr>
        <w:rFonts w:ascii="Courier New" w:hAnsi="Courier New" w:hint="default"/>
      </w:rPr>
    </w:lvl>
    <w:lvl w:ilvl="1" w:tplc="09EE3A1E">
      <w:start w:val="1"/>
      <w:numFmt w:val="bullet"/>
      <w:pStyle w:val="Titre2Justifi"/>
      <w:lvlText w:val="o"/>
      <w:lvlJc w:val="left"/>
      <w:pPr>
        <w:tabs>
          <w:tab w:val="num" w:pos="1440"/>
        </w:tabs>
        <w:ind w:left="1440" w:hanging="360"/>
      </w:pPr>
      <w:rPr>
        <w:rFonts w:ascii="Courier New" w:hAnsi="Courier New" w:hint="default"/>
      </w:rPr>
    </w:lvl>
    <w:lvl w:ilvl="2" w:tplc="004A5EA8">
      <w:start w:val="1"/>
      <w:numFmt w:val="bullet"/>
      <w:pStyle w:val="Titre3Justifi"/>
      <w:lvlText w:val=""/>
      <w:lvlJc w:val="left"/>
      <w:pPr>
        <w:tabs>
          <w:tab w:val="num" w:pos="2160"/>
        </w:tabs>
        <w:ind w:left="2160" w:hanging="360"/>
      </w:pPr>
      <w:rPr>
        <w:rFonts w:ascii="Wingdings" w:hAnsi="Wingdings" w:hint="default"/>
      </w:rPr>
    </w:lvl>
    <w:lvl w:ilvl="3" w:tplc="DECA8030" w:tentative="1">
      <w:start w:val="1"/>
      <w:numFmt w:val="bullet"/>
      <w:pStyle w:val="Titre4Justifi"/>
      <w:lvlText w:val=""/>
      <w:lvlJc w:val="left"/>
      <w:pPr>
        <w:tabs>
          <w:tab w:val="num" w:pos="2880"/>
        </w:tabs>
        <w:ind w:left="2880" w:hanging="360"/>
      </w:pPr>
      <w:rPr>
        <w:rFonts w:ascii="Symbol" w:hAnsi="Symbol" w:hint="default"/>
      </w:rPr>
    </w:lvl>
    <w:lvl w:ilvl="4" w:tplc="3C0037A4" w:tentative="1">
      <w:start w:val="1"/>
      <w:numFmt w:val="bullet"/>
      <w:lvlText w:val="o"/>
      <w:lvlJc w:val="left"/>
      <w:pPr>
        <w:tabs>
          <w:tab w:val="num" w:pos="3600"/>
        </w:tabs>
        <w:ind w:left="3600" w:hanging="360"/>
      </w:pPr>
      <w:rPr>
        <w:rFonts w:ascii="Courier New" w:hAnsi="Courier New" w:hint="default"/>
      </w:rPr>
    </w:lvl>
    <w:lvl w:ilvl="5" w:tplc="F84E8ADE" w:tentative="1">
      <w:start w:val="1"/>
      <w:numFmt w:val="bullet"/>
      <w:lvlText w:val=""/>
      <w:lvlJc w:val="left"/>
      <w:pPr>
        <w:tabs>
          <w:tab w:val="num" w:pos="4320"/>
        </w:tabs>
        <w:ind w:left="4320" w:hanging="360"/>
      </w:pPr>
      <w:rPr>
        <w:rFonts w:ascii="Wingdings" w:hAnsi="Wingdings" w:hint="default"/>
      </w:rPr>
    </w:lvl>
    <w:lvl w:ilvl="6" w:tplc="DC2AF718" w:tentative="1">
      <w:start w:val="1"/>
      <w:numFmt w:val="bullet"/>
      <w:lvlText w:val=""/>
      <w:lvlJc w:val="left"/>
      <w:pPr>
        <w:tabs>
          <w:tab w:val="num" w:pos="5040"/>
        </w:tabs>
        <w:ind w:left="5040" w:hanging="360"/>
      </w:pPr>
      <w:rPr>
        <w:rFonts w:ascii="Symbol" w:hAnsi="Symbol" w:hint="default"/>
      </w:rPr>
    </w:lvl>
    <w:lvl w:ilvl="7" w:tplc="DF00AE12" w:tentative="1">
      <w:start w:val="1"/>
      <w:numFmt w:val="bullet"/>
      <w:lvlText w:val="o"/>
      <w:lvlJc w:val="left"/>
      <w:pPr>
        <w:tabs>
          <w:tab w:val="num" w:pos="5760"/>
        </w:tabs>
        <w:ind w:left="5760" w:hanging="360"/>
      </w:pPr>
      <w:rPr>
        <w:rFonts w:ascii="Courier New" w:hAnsi="Courier New" w:hint="default"/>
      </w:rPr>
    </w:lvl>
    <w:lvl w:ilvl="8" w:tplc="8E40B01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68D5CFE"/>
    <w:multiLevelType w:val="hybridMultilevel"/>
    <w:tmpl w:val="1BE0B352"/>
    <w:lvl w:ilvl="0" w:tplc="040C0001">
      <w:start w:val="1"/>
      <w:numFmt w:val="bullet"/>
      <w:pStyle w:val="REF02Societe"/>
      <w:lvlText w:val=""/>
      <w:lvlPicBulletId w:val="5"/>
      <w:lvlJc w:val="left"/>
      <w:pPr>
        <w:tabs>
          <w:tab w:val="num" w:pos="1701"/>
        </w:tabs>
        <w:ind w:left="1701" w:hanging="28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EB442D"/>
    <w:multiLevelType w:val="hybridMultilevel"/>
    <w:tmpl w:val="85F0DBEA"/>
    <w:lvl w:ilvl="0" w:tplc="040C0003">
      <w:start w:val="1"/>
      <w:numFmt w:val="bullet"/>
      <w:pStyle w:val="SCH05TextePuceil"/>
      <w:lvlText w:val=""/>
      <w:lvlPicBulletId w:val="2"/>
      <w:lvlJc w:val="left"/>
      <w:pPr>
        <w:tabs>
          <w:tab w:val="num" w:pos="113"/>
        </w:tabs>
        <w:ind w:left="284" w:hanging="171"/>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D77068C"/>
    <w:multiLevelType w:val="hybridMultilevel"/>
    <w:tmpl w:val="63C022A2"/>
    <w:lvl w:ilvl="0" w:tplc="A4304A38">
      <w:start w:val="1"/>
      <w:numFmt w:val="bullet"/>
      <w:pStyle w:val="Listepuces"/>
      <w:lvlText w:val=""/>
      <w:lvlJc w:val="left"/>
      <w:pPr>
        <w:tabs>
          <w:tab w:val="num" w:pos="720"/>
        </w:tabs>
        <w:ind w:left="720" w:hanging="360"/>
      </w:pPr>
      <w:rPr>
        <w:rFonts w:ascii="Symbol" w:hAnsi="Symbol" w:hint="default"/>
      </w:rPr>
    </w:lvl>
    <w:lvl w:ilvl="1" w:tplc="0003040C">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2EF5487"/>
    <w:multiLevelType w:val="hybridMultilevel"/>
    <w:tmpl w:val="0D2EFE70"/>
    <w:lvl w:ilvl="0" w:tplc="040C0001">
      <w:start w:val="1"/>
      <w:numFmt w:val="bullet"/>
      <w:pStyle w:val="ORG05Telephone"/>
      <w:lvlText w:val=""/>
      <w:lvlPicBulletId w:val="4"/>
      <w:lvlJc w:val="left"/>
      <w:pPr>
        <w:tabs>
          <w:tab w:val="num" w:pos="0"/>
        </w:tabs>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BF22CE2"/>
    <w:multiLevelType w:val="hybridMultilevel"/>
    <w:tmpl w:val="493A9E24"/>
    <w:lvl w:ilvl="0" w:tplc="D438F1C8">
      <w:start w:val="1"/>
      <w:numFmt w:val="bullet"/>
      <w:pStyle w:val="TABL06Rfrences"/>
      <w:lvlText w:val=""/>
      <w:lvlPicBulletId w:val="1"/>
      <w:lvlJc w:val="left"/>
      <w:pPr>
        <w:tabs>
          <w:tab w:val="num" w:pos="284"/>
        </w:tabs>
        <w:ind w:left="284" w:hanging="284"/>
      </w:pPr>
      <w:rPr>
        <w:rFonts w:ascii="Symbol" w:hAnsi="Symbol" w:hint="default"/>
        <w:color w:val="auto"/>
      </w:rPr>
    </w:lvl>
    <w:lvl w:ilvl="1" w:tplc="095C6EB8" w:tentative="1">
      <w:start w:val="1"/>
      <w:numFmt w:val="bullet"/>
      <w:lvlText w:val="o"/>
      <w:lvlJc w:val="left"/>
      <w:pPr>
        <w:tabs>
          <w:tab w:val="num" w:pos="1440"/>
        </w:tabs>
        <w:ind w:left="1440" w:hanging="360"/>
      </w:pPr>
      <w:rPr>
        <w:rFonts w:ascii="Courier New" w:hAnsi="Courier New" w:hint="default"/>
      </w:rPr>
    </w:lvl>
    <w:lvl w:ilvl="2" w:tplc="26B2E4CA" w:tentative="1">
      <w:start w:val="1"/>
      <w:numFmt w:val="bullet"/>
      <w:lvlText w:val=""/>
      <w:lvlJc w:val="left"/>
      <w:pPr>
        <w:tabs>
          <w:tab w:val="num" w:pos="2160"/>
        </w:tabs>
        <w:ind w:left="2160" w:hanging="360"/>
      </w:pPr>
      <w:rPr>
        <w:rFonts w:ascii="Wingdings" w:hAnsi="Wingdings" w:hint="default"/>
      </w:rPr>
    </w:lvl>
    <w:lvl w:ilvl="3" w:tplc="B706EE06" w:tentative="1">
      <w:start w:val="1"/>
      <w:numFmt w:val="bullet"/>
      <w:lvlText w:val=""/>
      <w:lvlJc w:val="left"/>
      <w:pPr>
        <w:tabs>
          <w:tab w:val="num" w:pos="2880"/>
        </w:tabs>
        <w:ind w:left="2880" w:hanging="360"/>
      </w:pPr>
      <w:rPr>
        <w:rFonts w:ascii="Symbol" w:hAnsi="Symbol" w:hint="default"/>
      </w:rPr>
    </w:lvl>
    <w:lvl w:ilvl="4" w:tplc="259E806A" w:tentative="1">
      <w:start w:val="1"/>
      <w:numFmt w:val="bullet"/>
      <w:lvlText w:val="o"/>
      <w:lvlJc w:val="left"/>
      <w:pPr>
        <w:tabs>
          <w:tab w:val="num" w:pos="3600"/>
        </w:tabs>
        <w:ind w:left="3600" w:hanging="360"/>
      </w:pPr>
      <w:rPr>
        <w:rFonts w:ascii="Courier New" w:hAnsi="Courier New" w:hint="default"/>
      </w:rPr>
    </w:lvl>
    <w:lvl w:ilvl="5" w:tplc="CEAE71EA" w:tentative="1">
      <w:start w:val="1"/>
      <w:numFmt w:val="bullet"/>
      <w:lvlText w:val=""/>
      <w:lvlJc w:val="left"/>
      <w:pPr>
        <w:tabs>
          <w:tab w:val="num" w:pos="4320"/>
        </w:tabs>
        <w:ind w:left="4320" w:hanging="360"/>
      </w:pPr>
      <w:rPr>
        <w:rFonts w:ascii="Wingdings" w:hAnsi="Wingdings" w:hint="default"/>
      </w:rPr>
    </w:lvl>
    <w:lvl w:ilvl="6" w:tplc="B53C2CDC" w:tentative="1">
      <w:start w:val="1"/>
      <w:numFmt w:val="bullet"/>
      <w:lvlText w:val=""/>
      <w:lvlJc w:val="left"/>
      <w:pPr>
        <w:tabs>
          <w:tab w:val="num" w:pos="5040"/>
        </w:tabs>
        <w:ind w:left="5040" w:hanging="360"/>
      </w:pPr>
      <w:rPr>
        <w:rFonts w:ascii="Symbol" w:hAnsi="Symbol" w:hint="default"/>
      </w:rPr>
    </w:lvl>
    <w:lvl w:ilvl="7" w:tplc="5C48C69C" w:tentative="1">
      <w:start w:val="1"/>
      <w:numFmt w:val="bullet"/>
      <w:lvlText w:val="o"/>
      <w:lvlJc w:val="left"/>
      <w:pPr>
        <w:tabs>
          <w:tab w:val="num" w:pos="5760"/>
        </w:tabs>
        <w:ind w:left="5760" w:hanging="360"/>
      </w:pPr>
      <w:rPr>
        <w:rFonts w:ascii="Courier New" w:hAnsi="Courier New" w:hint="default"/>
      </w:rPr>
    </w:lvl>
    <w:lvl w:ilvl="8" w:tplc="C81460C6"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5744FBC"/>
    <w:multiLevelType w:val="hybridMultilevel"/>
    <w:tmpl w:val="C512C438"/>
    <w:lvl w:ilvl="0" w:tplc="EFCC2A68">
      <w:start w:val="1"/>
      <w:numFmt w:val="bullet"/>
      <w:pStyle w:val="Listepuces3"/>
      <w:lvlText w:val="o"/>
      <w:lvlJc w:val="left"/>
      <w:pPr>
        <w:tabs>
          <w:tab w:val="num" w:pos="926"/>
        </w:tabs>
        <w:ind w:left="926" w:hanging="360"/>
      </w:pPr>
      <w:rPr>
        <w:rFonts w:ascii="Courier New" w:hAnsi="Courier New" w:hint="default"/>
      </w:rPr>
    </w:lvl>
    <w:lvl w:ilvl="1" w:tplc="FFFFFFFF" w:tentative="1">
      <w:start w:val="1"/>
      <w:numFmt w:val="bullet"/>
      <w:lvlText w:val="o"/>
      <w:lvlJc w:val="left"/>
      <w:pPr>
        <w:tabs>
          <w:tab w:val="num" w:pos="1646"/>
        </w:tabs>
        <w:ind w:left="1646" w:hanging="360"/>
      </w:pPr>
      <w:rPr>
        <w:rFonts w:ascii="Courier New" w:hAnsi="Courier New" w:hint="default"/>
      </w:rPr>
    </w:lvl>
    <w:lvl w:ilvl="2" w:tplc="FFFFFFFF" w:tentative="1">
      <w:start w:val="1"/>
      <w:numFmt w:val="bullet"/>
      <w:lvlText w:val=""/>
      <w:lvlJc w:val="left"/>
      <w:pPr>
        <w:tabs>
          <w:tab w:val="num" w:pos="2366"/>
        </w:tabs>
        <w:ind w:left="2366" w:hanging="360"/>
      </w:pPr>
      <w:rPr>
        <w:rFonts w:ascii="Wingdings" w:hAnsi="Wingdings" w:hint="default"/>
      </w:rPr>
    </w:lvl>
    <w:lvl w:ilvl="3" w:tplc="FFFFFFFF" w:tentative="1">
      <w:start w:val="1"/>
      <w:numFmt w:val="bullet"/>
      <w:lvlText w:val=""/>
      <w:lvlJc w:val="left"/>
      <w:pPr>
        <w:tabs>
          <w:tab w:val="num" w:pos="3086"/>
        </w:tabs>
        <w:ind w:left="3086" w:hanging="360"/>
      </w:pPr>
      <w:rPr>
        <w:rFonts w:ascii="Symbol" w:hAnsi="Symbol" w:hint="default"/>
      </w:rPr>
    </w:lvl>
    <w:lvl w:ilvl="4" w:tplc="FFFFFFFF" w:tentative="1">
      <w:start w:val="1"/>
      <w:numFmt w:val="bullet"/>
      <w:lvlText w:val="o"/>
      <w:lvlJc w:val="left"/>
      <w:pPr>
        <w:tabs>
          <w:tab w:val="num" w:pos="3806"/>
        </w:tabs>
        <w:ind w:left="3806" w:hanging="360"/>
      </w:pPr>
      <w:rPr>
        <w:rFonts w:ascii="Courier New" w:hAnsi="Courier New" w:hint="default"/>
      </w:rPr>
    </w:lvl>
    <w:lvl w:ilvl="5" w:tplc="FFFFFFFF" w:tentative="1">
      <w:start w:val="1"/>
      <w:numFmt w:val="bullet"/>
      <w:lvlText w:val=""/>
      <w:lvlJc w:val="left"/>
      <w:pPr>
        <w:tabs>
          <w:tab w:val="num" w:pos="4526"/>
        </w:tabs>
        <w:ind w:left="4526" w:hanging="360"/>
      </w:pPr>
      <w:rPr>
        <w:rFonts w:ascii="Wingdings" w:hAnsi="Wingdings" w:hint="default"/>
      </w:rPr>
    </w:lvl>
    <w:lvl w:ilvl="6" w:tplc="FFFFFFFF" w:tentative="1">
      <w:start w:val="1"/>
      <w:numFmt w:val="bullet"/>
      <w:lvlText w:val=""/>
      <w:lvlJc w:val="left"/>
      <w:pPr>
        <w:tabs>
          <w:tab w:val="num" w:pos="5246"/>
        </w:tabs>
        <w:ind w:left="5246" w:hanging="360"/>
      </w:pPr>
      <w:rPr>
        <w:rFonts w:ascii="Symbol" w:hAnsi="Symbol" w:hint="default"/>
      </w:rPr>
    </w:lvl>
    <w:lvl w:ilvl="7" w:tplc="FFFFFFFF" w:tentative="1">
      <w:start w:val="1"/>
      <w:numFmt w:val="bullet"/>
      <w:lvlText w:val="o"/>
      <w:lvlJc w:val="left"/>
      <w:pPr>
        <w:tabs>
          <w:tab w:val="num" w:pos="5966"/>
        </w:tabs>
        <w:ind w:left="5966" w:hanging="360"/>
      </w:pPr>
      <w:rPr>
        <w:rFonts w:ascii="Courier New" w:hAnsi="Courier New" w:hint="default"/>
      </w:rPr>
    </w:lvl>
    <w:lvl w:ilvl="8" w:tplc="FFFFFFFF" w:tentative="1">
      <w:start w:val="1"/>
      <w:numFmt w:val="bullet"/>
      <w:lvlText w:val=""/>
      <w:lvlJc w:val="left"/>
      <w:pPr>
        <w:tabs>
          <w:tab w:val="num" w:pos="6686"/>
        </w:tabs>
        <w:ind w:left="6686" w:hanging="360"/>
      </w:pPr>
      <w:rPr>
        <w:rFonts w:ascii="Wingdings" w:hAnsi="Wingdings" w:hint="default"/>
      </w:rPr>
    </w:lvl>
  </w:abstractNum>
  <w:abstractNum w:abstractNumId="21" w15:restartNumberingAfterBreak="0">
    <w:nsid w:val="659F553E"/>
    <w:multiLevelType w:val="hybridMultilevel"/>
    <w:tmpl w:val="C570E15C"/>
    <w:lvl w:ilvl="0" w:tplc="7C787CD6">
      <w:start w:val="1"/>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6481D72"/>
    <w:multiLevelType w:val="hybridMultilevel"/>
    <w:tmpl w:val="72B2785C"/>
    <w:lvl w:ilvl="0" w:tplc="A684841E">
      <w:start w:val="1"/>
      <w:numFmt w:val="bullet"/>
      <w:pStyle w:val="FORM06TextePuceil"/>
      <w:lvlText w:val=""/>
      <w:lvlPicBulletId w:val="5"/>
      <w:lvlJc w:val="left"/>
      <w:pPr>
        <w:tabs>
          <w:tab w:val="num" w:pos="2061"/>
        </w:tabs>
        <w:ind w:left="2061" w:hanging="360"/>
      </w:pPr>
      <w:rPr>
        <w:rFonts w:ascii="Symbol" w:hAnsi="Symbol" w:hint="default"/>
        <w:color w:val="auto"/>
      </w:rPr>
    </w:lvl>
    <w:lvl w:ilvl="1" w:tplc="040C0019" w:tentative="1">
      <w:start w:val="1"/>
      <w:numFmt w:val="bullet"/>
      <w:lvlText w:val="o"/>
      <w:lvlJc w:val="left"/>
      <w:pPr>
        <w:tabs>
          <w:tab w:val="num" w:pos="1440"/>
        </w:tabs>
        <w:ind w:left="1440" w:hanging="360"/>
      </w:pPr>
      <w:rPr>
        <w:rFonts w:ascii="Courier New" w:hAnsi="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B863EEF"/>
    <w:multiLevelType w:val="hybridMultilevel"/>
    <w:tmpl w:val="8B407FAE"/>
    <w:lvl w:ilvl="0" w:tplc="687415C4">
      <w:start w:val="1"/>
      <w:numFmt w:val="bullet"/>
      <w:pStyle w:val="TABL04TextePuceil"/>
      <w:lvlText w:val=""/>
      <w:lvlPicBulletId w:val="5"/>
      <w:lvlJc w:val="left"/>
      <w:pPr>
        <w:tabs>
          <w:tab w:val="num" w:pos="284"/>
        </w:tabs>
        <w:ind w:left="284" w:hanging="171"/>
      </w:pPr>
      <w:rPr>
        <w:rFonts w:ascii="Symbol" w:hAnsi="Symbol" w:hint="default"/>
        <w:color w:val="auto"/>
      </w:rPr>
    </w:lvl>
    <w:lvl w:ilvl="1" w:tplc="0003040C">
      <w:start w:val="1"/>
      <w:numFmt w:val="bullet"/>
      <w:lvlText w:val="o"/>
      <w:lvlJc w:val="left"/>
      <w:pPr>
        <w:tabs>
          <w:tab w:val="num" w:pos="4275"/>
        </w:tabs>
        <w:ind w:left="4275" w:hanging="360"/>
      </w:pPr>
      <w:rPr>
        <w:rFonts w:ascii="Courier New" w:hAnsi="Courier New" w:hint="default"/>
      </w:rPr>
    </w:lvl>
    <w:lvl w:ilvl="2" w:tplc="0005040C" w:tentative="1">
      <w:start w:val="1"/>
      <w:numFmt w:val="bullet"/>
      <w:lvlText w:val=""/>
      <w:lvlJc w:val="left"/>
      <w:pPr>
        <w:tabs>
          <w:tab w:val="num" w:pos="4995"/>
        </w:tabs>
        <w:ind w:left="4995" w:hanging="360"/>
      </w:pPr>
      <w:rPr>
        <w:rFonts w:ascii="Wingdings" w:hAnsi="Wingdings" w:hint="default"/>
      </w:rPr>
    </w:lvl>
    <w:lvl w:ilvl="3" w:tplc="0001040C">
      <w:start w:val="1"/>
      <w:numFmt w:val="bullet"/>
      <w:pStyle w:val="6CHAPPuce1"/>
      <w:lvlText w:val=""/>
      <w:lvlJc w:val="left"/>
      <w:pPr>
        <w:tabs>
          <w:tab w:val="num" w:pos="5715"/>
        </w:tabs>
        <w:ind w:left="5715" w:hanging="360"/>
      </w:pPr>
      <w:rPr>
        <w:rFonts w:ascii="Symbol" w:hAnsi="Symbol" w:hint="default"/>
      </w:rPr>
    </w:lvl>
    <w:lvl w:ilvl="4" w:tplc="0003040C" w:tentative="1">
      <w:start w:val="1"/>
      <w:numFmt w:val="bullet"/>
      <w:lvlText w:val="o"/>
      <w:lvlJc w:val="left"/>
      <w:pPr>
        <w:tabs>
          <w:tab w:val="num" w:pos="6435"/>
        </w:tabs>
        <w:ind w:left="6435" w:hanging="360"/>
      </w:pPr>
      <w:rPr>
        <w:rFonts w:ascii="Courier New" w:hAnsi="Courier New" w:hint="default"/>
      </w:rPr>
    </w:lvl>
    <w:lvl w:ilvl="5" w:tplc="0005040C" w:tentative="1">
      <w:start w:val="1"/>
      <w:numFmt w:val="bullet"/>
      <w:lvlText w:val=""/>
      <w:lvlJc w:val="left"/>
      <w:pPr>
        <w:tabs>
          <w:tab w:val="num" w:pos="7155"/>
        </w:tabs>
        <w:ind w:left="7155" w:hanging="360"/>
      </w:pPr>
      <w:rPr>
        <w:rFonts w:ascii="Wingdings" w:hAnsi="Wingdings" w:hint="default"/>
      </w:rPr>
    </w:lvl>
    <w:lvl w:ilvl="6" w:tplc="0001040C" w:tentative="1">
      <w:start w:val="1"/>
      <w:numFmt w:val="bullet"/>
      <w:lvlText w:val=""/>
      <w:lvlJc w:val="left"/>
      <w:pPr>
        <w:tabs>
          <w:tab w:val="num" w:pos="7875"/>
        </w:tabs>
        <w:ind w:left="7875" w:hanging="360"/>
      </w:pPr>
      <w:rPr>
        <w:rFonts w:ascii="Symbol" w:hAnsi="Symbol" w:hint="default"/>
      </w:rPr>
    </w:lvl>
    <w:lvl w:ilvl="7" w:tplc="0003040C" w:tentative="1">
      <w:start w:val="1"/>
      <w:numFmt w:val="bullet"/>
      <w:lvlText w:val="o"/>
      <w:lvlJc w:val="left"/>
      <w:pPr>
        <w:tabs>
          <w:tab w:val="num" w:pos="8595"/>
        </w:tabs>
        <w:ind w:left="8595" w:hanging="360"/>
      </w:pPr>
      <w:rPr>
        <w:rFonts w:ascii="Courier New" w:hAnsi="Courier New" w:hint="default"/>
      </w:rPr>
    </w:lvl>
    <w:lvl w:ilvl="8" w:tplc="0005040C" w:tentative="1">
      <w:start w:val="1"/>
      <w:numFmt w:val="bullet"/>
      <w:lvlText w:val=""/>
      <w:lvlJc w:val="left"/>
      <w:pPr>
        <w:tabs>
          <w:tab w:val="num" w:pos="9315"/>
        </w:tabs>
        <w:ind w:left="9315" w:hanging="360"/>
      </w:pPr>
      <w:rPr>
        <w:rFonts w:ascii="Wingdings" w:hAnsi="Wingdings" w:hint="default"/>
      </w:rPr>
    </w:lvl>
  </w:abstractNum>
  <w:abstractNum w:abstractNumId="24" w15:restartNumberingAfterBreak="0">
    <w:nsid w:val="6CCB6E74"/>
    <w:multiLevelType w:val="hybridMultilevel"/>
    <w:tmpl w:val="DF0EAF3C"/>
    <w:lvl w:ilvl="0" w:tplc="6D082340">
      <w:start w:val="1"/>
      <w:numFmt w:val="bullet"/>
      <w:lvlText w:val=""/>
      <w:lvlJc w:val="left"/>
      <w:pPr>
        <w:tabs>
          <w:tab w:val="num" w:pos="2268"/>
        </w:tabs>
        <w:ind w:left="2268"/>
      </w:pPr>
      <w:rPr>
        <w:rFonts w:ascii="Wingdings" w:hAnsi="Wingdings" w:hint="default"/>
        <w:color w:val="009FC3"/>
        <w:sz w:val="16"/>
      </w:rPr>
    </w:lvl>
    <w:lvl w:ilvl="1" w:tplc="1FF8DD20">
      <w:start w:val="1"/>
      <w:numFmt w:val="bullet"/>
      <w:pStyle w:val="TM3"/>
      <w:lvlText w:val=""/>
      <w:lvlJc w:val="left"/>
      <w:pPr>
        <w:tabs>
          <w:tab w:val="num" w:pos="1440"/>
        </w:tabs>
        <w:ind w:left="1440" w:hanging="360"/>
      </w:pPr>
      <w:rPr>
        <w:rFonts w:ascii="Wingdings" w:hAnsi="Wingdings" w:hint="default"/>
        <w:color w:val="009FC3"/>
        <w:sz w:val="16"/>
      </w:rPr>
    </w:lvl>
    <w:lvl w:ilvl="2" w:tplc="67221458" w:tentative="1">
      <w:start w:val="1"/>
      <w:numFmt w:val="bullet"/>
      <w:lvlText w:val=""/>
      <w:lvlJc w:val="left"/>
      <w:pPr>
        <w:tabs>
          <w:tab w:val="num" w:pos="2160"/>
        </w:tabs>
        <w:ind w:left="2160" w:hanging="360"/>
      </w:pPr>
      <w:rPr>
        <w:rFonts w:ascii="Wingdings" w:hAnsi="Wingdings" w:hint="default"/>
      </w:rPr>
    </w:lvl>
    <w:lvl w:ilvl="3" w:tplc="B50647AC" w:tentative="1">
      <w:start w:val="1"/>
      <w:numFmt w:val="bullet"/>
      <w:lvlText w:val=""/>
      <w:lvlJc w:val="left"/>
      <w:pPr>
        <w:tabs>
          <w:tab w:val="num" w:pos="2880"/>
        </w:tabs>
        <w:ind w:left="2880" w:hanging="360"/>
      </w:pPr>
      <w:rPr>
        <w:rFonts w:ascii="Symbol" w:hAnsi="Symbol" w:hint="default"/>
      </w:rPr>
    </w:lvl>
    <w:lvl w:ilvl="4" w:tplc="27683854" w:tentative="1">
      <w:start w:val="1"/>
      <w:numFmt w:val="bullet"/>
      <w:lvlText w:val="o"/>
      <w:lvlJc w:val="left"/>
      <w:pPr>
        <w:tabs>
          <w:tab w:val="num" w:pos="3600"/>
        </w:tabs>
        <w:ind w:left="3600" w:hanging="360"/>
      </w:pPr>
      <w:rPr>
        <w:rFonts w:ascii="Courier New" w:hAnsi="Courier New" w:hint="default"/>
      </w:rPr>
    </w:lvl>
    <w:lvl w:ilvl="5" w:tplc="45D6A1EE" w:tentative="1">
      <w:start w:val="1"/>
      <w:numFmt w:val="bullet"/>
      <w:lvlText w:val=""/>
      <w:lvlJc w:val="left"/>
      <w:pPr>
        <w:tabs>
          <w:tab w:val="num" w:pos="4320"/>
        </w:tabs>
        <w:ind w:left="4320" w:hanging="360"/>
      </w:pPr>
      <w:rPr>
        <w:rFonts w:ascii="Wingdings" w:hAnsi="Wingdings" w:hint="default"/>
      </w:rPr>
    </w:lvl>
    <w:lvl w:ilvl="6" w:tplc="C9DA324A" w:tentative="1">
      <w:start w:val="1"/>
      <w:numFmt w:val="bullet"/>
      <w:lvlText w:val=""/>
      <w:lvlJc w:val="left"/>
      <w:pPr>
        <w:tabs>
          <w:tab w:val="num" w:pos="5040"/>
        </w:tabs>
        <w:ind w:left="5040" w:hanging="360"/>
      </w:pPr>
      <w:rPr>
        <w:rFonts w:ascii="Symbol" w:hAnsi="Symbol" w:hint="default"/>
      </w:rPr>
    </w:lvl>
    <w:lvl w:ilvl="7" w:tplc="C4406A50" w:tentative="1">
      <w:start w:val="1"/>
      <w:numFmt w:val="bullet"/>
      <w:lvlText w:val="o"/>
      <w:lvlJc w:val="left"/>
      <w:pPr>
        <w:tabs>
          <w:tab w:val="num" w:pos="5760"/>
        </w:tabs>
        <w:ind w:left="5760" w:hanging="360"/>
      </w:pPr>
      <w:rPr>
        <w:rFonts w:ascii="Courier New" w:hAnsi="Courier New" w:hint="default"/>
      </w:rPr>
    </w:lvl>
    <w:lvl w:ilvl="8" w:tplc="046A92FA"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2C77BF6"/>
    <w:multiLevelType w:val="multilevel"/>
    <w:tmpl w:val="64C8CC42"/>
    <w:lvl w:ilvl="0">
      <w:start w:val="1"/>
      <w:numFmt w:val="bullet"/>
      <w:pStyle w:val="REF03ListeSansPhotos"/>
      <w:lvlText w:val=""/>
      <w:lvlPicBulletId w:val="6"/>
      <w:lvlJc w:val="left"/>
      <w:pPr>
        <w:tabs>
          <w:tab w:val="num" w:pos="3971"/>
        </w:tabs>
        <w:ind w:left="3971" w:hanging="1986"/>
      </w:pPr>
      <w:rPr>
        <w:rFonts w:ascii="Symbol" w:hAnsi="Symbol" w:hint="default"/>
        <w:b/>
        <w:i w:val="0"/>
        <w:color w:val="auto"/>
      </w:rPr>
    </w:lvl>
    <w:lvl w:ilvl="1">
      <w:start w:val="1"/>
      <w:numFmt w:val="bullet"/>
      <w:lvlText w:val=""/>
      <w:lvlPicBulletId w:val="0"/>
      <w:lvlJc w:val="left"/>
      <w:pPr>
        <w:tabs>
          <w:tab w:val="num" w:pos="2268"/>
        </w:tabs>
        <w:ind w:left="2268" w:firstLine="1"/>
      </w:pPr>
      <w:rPr>
        <w:rFonts w:ascii="Symbol" w:hAnsi="Symbol" w:hint="default"/>
        <w:color w:val="auto"/>
      </w:rPr>
    </w:lvl>
    <w:lvl w:ilvl="2">
      <w:start w:val="1"/>
      <w:numFmt w:val="bullet"/>
      <w:lvlText w:val=""/>
      <w:lvlJc w:val="left"/>
      <w:pPr>
        <w:tabs>
          <w:tab w:val="num" w:pos="2552"/>
        </w:tabs>
        <w:ind w:left="2552"/>
      </w:pPr>
      <w:rPr>
        <w:rFonts w:ascii="Wingdings" w:hAnsi="Wingdings" w:hint="default"/>
        <w:color w:val="009FC3"/>
        <w:sz w:val="16"/>
      </w:rPr>
    </w:lvl>
    <w:lvl w:ilvl="3">
      <w:start w:val="1"/>
      <w:numFmt w:val="decimal"/>
      <w:lvlText w:val="%1.%2.%3.%4."/>
      <w:lvlJc w:val="left"/>
      <w:pPr>
        <w:tabs>
          <w:tab w:val="num" w:pos="6207"/>
        </w:tabs>
        <w:ind w:left="5415" w:hanging="648"/>
      </w:pPr>
      <w:rPr>
        <w:rFonts w:cs="Times New Roman" w:hint="default"/>
      </w:rPr>
    </w:lvl>
    <w:lvl w:ilvl="4">
      <w:start w:val="1"/>
      <w:numFmt w:val="decimal"/>
      <w:lvlText w:val="%1.%2.%3.%4.%5."/>
      <w:lvlJc w:val="left"/>
      <w:pPr>
        <w:tabs>
          <w:tab w:val="num" w:pos="6927"/>
        </w:tabs>
        <w:ind w:left="5919" w:hanging="792"/>
      </w:pPr>
      <w:rPr>
        <w:rFonts w:cs="Times New Roman" w:hint="default"/>
      </w:rPr>
    </w:lvl>
    <w:lvl w:ilvl="5">
      <w:start w:val="1"/>
      <w:numFmt w:val="decimal"/>
      <w:lvlText w:val="%1.%2.%3.%4.%5.%6."/>
      <w:lvlJc w:val="left"/>
      <w:pPr>
        <w:tabs>
          <w:tab w:val="num" w:pos="7647"/>
        </w:tabs>
        <w:ind w:left="6423" w:hanging="936"/>
      </w:pPr>
      <w:rPr>
        <w:rFonts w:cs="Times New Roman" w:hint="default"/>
      </w:rPr>
    </w:lvl>
    <w:lvl w:ilvl="6">
      <w:start w:val="1"/>
      <w:numFmt w:val="decimal"/>
      <w:lvlText w:val="%1.%2.%3.%4.%5.%6.%7."/>
      <w:lvlJc w:val="left"/>
      <w:pPr>
        <w:tabs>
          <w:tab w:val="num" w:pos="8367"/>
        </w:tabs>
        <w:ind w:left="6927" w:hanging="1080"/>
      </w:pPr>
      <w:rPr>
        <w:rFonts w:cs="Times New Roman" w:hint="default"/>
      </w:rPr>
    </w:lvl>
    <w:lvl w:ilvl="7">
      <w:start w:val="1"/>
      <w:numFmt w:val="decimal"/>
      <w:lvlText w:val="%1.%2.%3.%4.%5.%6.%7.%8."/>
      <w:lvlJc w:val="left"/>
      <w:pPr>
        <w:tabs>
          <w:tab w:val="num" w:pos="9087"/>
        </w:tabs>
        <w:ind w:left="7431" w:hanging="1224"/>
      </w:pPr>
      <w:rPr>
        <w:rFonts w:cs="Times New Roman" w:hint="default"/>
      </w:rPr>
    </w:lvl>
    <w:lvl w:ilvl="8">
      <w:start w:val="1"/>
      <w:numFmt w:val="decimal"/>
      <w:lvlText w:val="%1.%2.%3.%4.%5.%6.%7.%8.%9."/>
      <w:lvlJc w:val="left"/>
      <w:pPr>
        <w:tabs>
          <w:tab w:val="num" w:pos="9447"/>
        </w:tabs>
        <w:ind w:left="8007" w:hanging="1440"/>
      </w:pPr>
      <w:rPr>
        <w:rFonts w:cs="Times New Roman" w:hint="default"/>
      </w:rPr>
    </w:lvl>
  </w:abstractNum>
  <w:abstractNum w:abstractNumId="26" w15:restartNumberingAfterBreak="0">
    <w:nsid w:val="7D3A68DB"/>
    <w:multiLevelType w:val="multilevel"/>
    <w:tmpl w:val="DFD0AB7A"/>
    <w:lvl w:ilvl="0">
      <w:start w:val="1"/>
      <w:numFmt w:val="upperRoman"/>
      <w:lvlText w:val="Article %1."/>
      <w:lvlJc w:val="left"/>
      <w:pPr>
        <w:tabs>
          <w:tab w:val="num" w:pos="1440"/>
        </w:tabs>
        <w:ind w:left="0" w:firstLine="0"/>
      </w:pPr>
      <w:rPr>
        <w:rFonts w:cs="Times New Roman" w:hint="default"/>
      </w:rPr>
    </w:lvl>
    <w:lvl w:ilvl="1">
      <w:start w:val="1"/>
      <w:numFmt w:val="decimalZero"/>
      <w:isLgl/>
      <w:lvlText w:val="Section %1.%2"/>
      <w:lvlJc w:val="left"/>
      <w:pPr>
        <w:tabs>
          <w:tab w:val="num" w:pos="1080"/>
        </w:tabs>
        <w:ind w:left="0" w:firstLine="0"/>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lowerRoman"/>
      <w:pStyle w:val="Titre4"/>
      <w:lvlText w:val="(%4)"/>
      <w:lvlJc w:val="right"/>
      <w:pPr>
        <w:tabs>
          <w:tab w:val="num" w:pos="864"/>
        </w:tabs>
        <w:ind w:left="864" w:hanging="144"/>
      </w:pPr>
      <w:rPr>
        <w:rFonts w:cs="Times New Roman" w:hint="default"/>
      </w:rPr>
    </w:lvl>
    <w:lvl w:ilvl="4">
      <w:start w:val="1"/>
      <w:numFmt w:val="decimal"/>
      <w:pStyle w:val="Titre5"/>
      <w:lvlText w:val="%5)"/>
      <w:lvlJc w:val="left"/>
      <w:pPr>
        <w:tabs>
          <w:tab w:val="num" w:pos="1008"/>
        </w:tabs>
        <w:ind w:left="1008" w:hanging="432"/>
      </w:pPr>
      <w:rPr>
        <w:rFonts w:cs="Times New Roman" w:hint="default"/>
      </w:rPr>
    </w:lvl>
    <w:lvl w:ilvl="5">
      <w:start w:val="1"/>
      <w:numFmt w:val="lowerLetter"/>
      <w:pStyle w:val="Titre6"/>
      <w:lvlText w:val="%6)"/>
      <w:lvlJc w:val="left"/>
      <w:pPr>
        <w:tabs>
          <w:tab w:val="num" w:pos="1152"/>
        </w:tabs>
        <w:ind w:left="1152" w:hanging="432"/>
      </w:pPr>
      <w:rPr>
        <w:rFonts w:cs="Times New Roman" w:hint="default"/>
      </w:rPr>
    </w:lvl>
    <w:lvl w:ilvl="6">
      <w:start w:val="1"/>
      <w:numFmt w:val="lowerRoman"/>
      <w:pStyle w:val="Titre7"/>
      <w:lvlText w:val="%7)"/>
      <w:lvlJc w:val="right"/>
      <w:pPr>
        <w:tabs>
          <w:tab w:val="num" w:pos="1296"/>
        </w:tabs>
        <w:ind w:left="1296" w:hanging="288"/>
      </w:pPr>
      <w:rPr>
        <w:rFonts w:cs="Times New Roman" w:hint="default"/>
      </w:rPr>
    </w:lvl>
    <w:lvl w:ilvl="7">
      <w:start w:val="1"/>
      <w:numFmt w:val="lowerLetter"/>
      <w:pStyle w:val="Titre8"/>
      <w:lvlText w:val="%8."/>
      <w:lvlJc w:val="left"/>
      <w:pPr>
        <w:tabs>
          <w:tab w:val="num" w:pos="1440"/>
        </w:tabs>
        <w:ind w:left="1440" w:hanging="432"/>
      </w:pPr>
      <w:rPr>
        <w:rFonts w:cs="Times New Roman" w:hint="default"/>
      </w:rPr>
    </w:lvl>
    <w:lvl w:ilvl="8">
      <w:start w:val="1"/>
      <w:numFmt w:val="lowerRoman"/>
      <w:pStyle w:val="Titre9"/>
      <w:lvlText w:val="%9."/>
      <w:lvlJc w:val="right"/>
      <w:pPr>
        <w:tabs>
          <w:tab w:val="num" w:pos="1584"/>
        </w:tabs>
        <w:ind w:left="1584" w:hanging="144"/>
      </w:pPr>
      <w:rPr>
        <w:rFonts w:cs="Times New Roman" w:hint="default"/>
      </w:rPr>
    </w:lvl>
  </w:abstractNum>
  <w:num w:numId="1">
    <w:abstractNumId w:val="24"/>
  </w:num>
  <w:num w:numId="2">
    <w:abstractNumId w:val="23"/>
  </w:num>
  <w:num w:numId="3">
    <w:abstractNumId w:val="19"/>
  </w:num>
  <w:num w:numId="4">
    <w:abstractNumId w:val="13"/>
  </w:num>
  <w:num w:numId="5">
    <w:abstractNumId w:val="16"/>
  </w:num>
  <w:num w:numId="6">
    <w:abstractNumId w:val="3"/>
  </w:num>
  <w:num w:numId="7">
    <w:abstractNumId w:val="18"/>
  </w:num>
  <w:num w:numId="8">
    <w:abstractNumId w:val="11"/>
  </w:num>
  <w:num w:numId="9">
    <w:abstractNumId w:val="15"/>
  </w:num>
  <w:num w:numId="10">
    <w:abstractNumId w:val="25"/>
  </w:num>
  <w:num w:numId="11">
    <w:abstractNumId w:val="9"/>
  </w:num>
  <w:num w:numId="12">
    <w:abstractNumId w:val="0"/>
  </w:num>
  <w:num w:numId="13">
    <w:abstractNumId w:val="7"/>
  </w:num>
  <w:num w:numId="14">
    <w:abstractNumId w:val="22"/>
  </w:num>
  <w:num w:numId="15">
    <w:abstractNumId w:val="10"/>
  </w:num>
  <w:num w:numId="16">
    <w:abstractNumId w:val="1"/>
  </w:num>
  <w:num w:numId="17">
    <w:abstractNumId w:val="2"/>
  </w:num>
  <w:num w:numId="18">
    <w:abstractNumId w:val="12"/>
  </w:num>
  <w:num w:numId="19">
    <w:abstractNumId w:val="17"/>
  </w:num>
  <w:num w:numId="20">
    <w:abstractNumId w:val="20"/>
  </w:num>
  <w:num w:numId="21">
    <w:abstractNumId w:val="8"/>
  </w:num>
  <w:num w:numId="22">
    <w:abstractNumId w:val="6"/>
  </w:num>
  <w:num w:numId="23">
    <w:abstractNumId w:val="14"/>
  </w:num>
  <w:num w:numId="24">
    <w:abstractNumId w:val="21"/>
  </w:num>
  <w:num w:numId="25">
    <w:abstractNumId w:val="26"/>
  </w:num>
  <w:num w:numId="26">
    <w:abstractNumId w:val="4"/>
  </w:num>
  <w:num w:numId="27">
    <w:abstractNumId w:val="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1DB"/>
    <w:rsid w:val="000003C8"/>
    <w:rsid w:val="00000719"/>
    <w:rsid w:val="00000FAE"/>
    <w:rsid w:val="0000170E"/>
    <w:rsid w:val="000021F7"/>
    <w:rsid w:val="000026EA"/>
    <w:rsid w:val="000032F3"/>
    <w:rsid w:val="000053BC"/>
    <w:rsid w:val="00006B74"/>
    <w:rsid w:val="00007711"/>
    <w:rsid w:val="0001280E"/>
    <w:rsid w:val="00012957"/>
    <w:rsid w:val="00012DD0"/>
    <w:rsid w:val="00012FBD"/>
    <w:rsid w:val="00013DBD"/>
    <w:rsid w:val="00014639"/>
    <w:rsid w:val="00015FB0"/>
    <w:rsid w:val="000160F2"/>
    <w:rsid w:val="000165B5"/>
    <w:rsid w:val="0002025B"/>
    <w:rsid w:val="000217AD"/>
    <w:rsid w:val="00021A2D"/>
    <w:rsid w:val="0002200A"/>
    <w:rsid w:val="00023A24"/>
    <w:rsid w:val="0002478B"/>
    <w:rsid w:val="00024E2A"/>
    <w:rsid w:val="0002532E"/>
    <w:rsid w:val="00025C35"/>
    <w:rsid w:val="000262FC"/>
    <w:rsid w:val="00026D9F"/>
    <w:rsid w:val="00026E3B"/>
    <w:rsid w:val="00027B40"/>
    <w:rsid w:val="00030097"/>
    <w:rsid w:val="00030117"/>
    <w:rsid w:val="00030E30"/>
    <w:rsid w:val="0003145E"/>
    <w:rsid w:val="0003168E"/>
    <w:rsid w:val="00031C96"/>
    <w:rsid w:val="00032404"/>
    <w:rsid w:val="00032727"/>
    <w:rsid w:val="00032F4F"/>
    <w:rsid w:val="000355D7"/>
    <w:rsid w:val="00035EF8"/>
    <w:rsid w:val="000401A2"/>
    <w:rsid w:val="0004077A"/>
    <w:rsid w:val="00041740"/>
    <w:rsid w:val="00042597"/>
    <w:rsid w:val="000437AA"/>
    <w:rsid w:val="00046F5B"/>
    <w:rsid w:val="000513AB"/>
    <w:rsid w:val="0005150F"/>
    <w:rsid w:val="000515CF"/>
    <w:rsid w:val="0005423A"/>
    <w:rsid w:val="00054837"/>
    <w:rsid w:val="00054AF9"/>
    <w:rsid w:val="00054E54"/>
    <w:rsid w:val="00054E60"/>
    <w:rsid w:val="00057EB9"/>
    <w:rsid w:val="00061EFA"/>
    <w:rsid w:val="000647A0"/>
    <w:rsid w:val="00065788"/>
    <w:rsid w:val="00065ABF"/>
    <w:rsid w:val="00065C25"/>
    <w:rsid w:val="00066197"/>
    <w:rsid w:val="00067B7F"/>
    <w:rsid w:val="00067DDD"/>
    <w:rsid w:val="000706B0"/>
    <w:rsid w:val="0007088C"/>
    <w:rsid w:val="00072E5B"/>
    <w:rsid w:val="00073C14"/>
    <w:rsid w:val="000740BB"/>
    <w:rsid w:val="00074675"/>
    <w:rsid w:val="00074682"/>
    <w:rsid w:val="00074951"/>
    <w:rsid w:val="000762E8"/>
    <w:rsid w:val="000769CD"/>
    <w:rsid w:val="00077B2E"/>
    <w:rsid w:val="00080034"/>
    <w:rsid w:val="0008042B"/>
    <w:rsid w:val="000806F0"/>
    <w:rsid w:val="000807D1"/>
    <w:rsid w:val="000826EB"/>
    <w:rsid w:val="00083488"/>
    <w:rsid w:val="00084E21"/>
    <w:rsid w:val="0008515E"/>
    <w:rsid w:val="0008706F"/>
    <w:rsid w:val="000872D2"/>
    <w:rsid w:val="00087873"/>
    <w:rsid w:val="000915FB"/>
    <w:rsid w:val="00092E5A"/>
    <w:rsid w:val="000947AC"/>
    <w:rsid w:val="000951C1"/>
    <w:rsid w:val="00095822"/>
    <w:rsid w:val="0009607D"/>
    <w:rsid w:val="00096234"/>
    <w:rsid w:val="00096382"/>
    <w:rsid w:val="00096C5D"/>
    <w:rsid w:val="00097C4A"/>
    <w:rsid w:val="00097D12"/>
    <w:rsid w:val="000A390B"/>
    <w:rsid w:val="000A4EAF"/>
    <w:rsid w:val="000A5EF6"/>
    <w:rsid w:val="000A5FBE"/>
    <w:rsid w:val="000A639D"/>
    <w:rsid w:val="000A66D0"/>
    <w:rsid w:val="000B285A"/>
    <w:rsid w:val="000B3484"/>
    <w:rsid w:val="000B36EB"/>
    <w:rsid w:val="000B3BB9"/>
    <w:rsid w:val="000B5C9C"/>
    <w:rsid w:val="000B6B34"/>
    <w:rsid w:val="000B7BC7"/>
    <w:rsid w:val="000C2068"/>
    <w:rsid w:val="000C20DE"/>
    <w:rsid w:val="000C2DCD"/>
    <w:rsid w:val="000C2EAF"/>
    <w:rsid w:val="000C4323"/>
    <w:rsid w:val="000C5EBA"/>
    <w:rsid w:val="000C60C4"/>
    <w:rsid w:val="000D05F7"/>
    <w:rsid w:val="000D0E99"/>
    <w:rsid w:val="000D2539"/>
    <w:rsid w:val="000D34A5"/>
    <w:rsid w:val="000D429F"/>
    <w:rsid w:val="000E0959"/>
    <w:rsid w:val="000E0B3B"/>
    <w:rsid w:val="000E16D1"/>
    <w:rsid w:val="000E22DA"/>
    <w:rsid w:val="000E3D44"/>
    <w:rsid w:val="000E49B8"/>
    <w:rsid w:val="000E49DC"/>
    <w:rsid w:val="000E4C75"/>
    <w:rsid w:val="000F070E"/>
    <w:rsid w:val="000F0F33"/>
    <w:rsid w:val="000F390C"/>
    <w:rsid w:val="000F4C58"/>
    <w:rsid w:val="000F55CE"/>
    <w:rsid w:val="000F6A78"/>
    <w:rsid w:val="000F7D9A"/>
    <w:rsid w:val="00101501"/>
    <w:rsid w:val="001018DE"/>
    <w:rsid w:val="00101C81"/>
    <w:rsid w:val="00101E87"/>
    <w:rsid w:val="00102778"/>
    <w:rsid w:val="00102DF4"/>
    <w:rsid w:val="001046B1"/>
    <w:rsid w:val="00104977"/>
    <w:rsid w:val="00106BA1"/>
    <w:rsid w:val="00106D5B"/>
    <w:rsid w:val="00107C53"/>
    <w:rsid w:val="00110A1D"/>
    <w:rsid w:val="00110DCC"/>
    <w:rsid w:val="00111071"/>
    <w:rsid w:val="00111165"/>
    <w:rsid w:val="001111A0"/>
    <w:rsid w:val="001111B8"/>
    <w:rsid w:val="001128D3"/>
    <w:rsid w:val="0011297C"/>
    <w:rsid w:val="00112F85"/>
    <w:rsid w:val="0011497D"/>
    <w:rsid w:val="0011506B"/>
    <w:rsid w:val="00115F1A"/>
    <w:rsid w:val="00116720"/>
    <w:rsid w:val="00117FD8"/>
    <w:rsid w:val="00120027"/>
    <w:rsid w:val="00120100"/>
    <w:rsid w:val="00120C9E"/>
    <w:rsid w:val="00121D33"/>
    <w:rsid w:val="00122AF1"/>
    <w:rsid w:val="00122DBC"/>
    <w:rsid w:val="001230DE"/>
    <w:rsid w:val="00123E94"/>
    <w:rsid w:val="00124D8A"/>
    <w:rsid w:val="00125519"/>
    <w:rsid w:val="001257E9"/>
    <w:rsid w:val="00131086"/>
    <w:rsid w:val="00131B44"/>
    <w:rsid w:val="00133760"/>
    <w:rsid w:val="00134181"/>
    <w:rsid w:val="001346DF"/>
    <w:rsid w:val="00141A16"/>
    <w:rsid w:val="001427C3"/>
    <w:rsid w:val="00142A10"/>
    <w:rsid w:val="00142C19"/>
    <w:rsid w:val="00143D4A"/>
    <w:rsid w:val="001441C3"/>
    <w:rsid w:val="001450A0"/>
    <w:rsid w:val="00145ADE"/>
    <w:rsid w:val="0014649A"/>
    <w:rsid w:val="00146951"/>
    <w:rsid w:val="0014734C"/>
    <w:rsid w:val="00147B64"/>
    <w:rsid w:val="00151AF4"/>
    <w:rsid w:val="00152370"/>
    <w:rsid w:val="001546D2"/>
    <w:rsid w:val="001557F2"/>
    <w:rsid w:val="001574CB"/>
    <w:rsid w:val="0016008A"/>
    <w:rsid w:val="001607F7"/>
    <w:rsid w:val="00160C2E"/>
    <w:rsid w:val="00160E94"/>
    <w:rsid w:val="00160ECA"/>
    <w:rsid w:val="0016168C"/>
    <w:rsid w:val="001620A8"/>
    <w:rsid w:val="0016278B"/>
    <w:rsid w:val="001628AF"/>
    <w:rsid w:val="00162B85"/>
    <w:rsid w:val="00163D3E"/>
    <w:rsid w:val="00163F08"/>
    <w:rsid w:val="00165479"/>
    <w:rsid w:val="001656E2"/>
    <w:rsid w:val="00166341"/>
    <w:rsid w:val="00167EDC"/>
    <w:rsid w:val="00170DE8"/>
    <w:rsid w:val="001717E0"/>
    <w:rsid w:val="00172BAF"/>
    <w:rsid w:val="00173A59"/>
    <w:rsid w:val="001741EA"/>
    <w:rsid w:val="00175683"/>
    <w:rsid w:val="0017570B"/>
    <w:rsid w:val="00180311"/>
    <w:rsid w:val="00180643"/>
    <w:rsid w:val="00182358"/>
    <w:rsid w:val="00183E96"/>
    <w:rsid w:val="0018414C"/>
    <w:rsid w:val="001843EE"/>
    <w:rsid w:val="00184505"/>
    <w:rsid w:val="00185995"/>
    <w:rsid w:val="0019011D"/>
    <w:rsid w:val="00192341"/>
    <w:rsid w:val="001927FB"/>
    <w:rsid w:val="0019433F"/>
    <w:rsid w:val="001949D0"/>
    <w:rsid w:val="00195472"/>
    <w:rsid w:val="00196673"/>
    <w:rsid w:val="0019749A"/>
    <w:rsid w:val="001A0109"/>
    <w:rsid w:val="001A05FA"/>
    <w:rsid w:val="001A085A"/>
    <w:rsid w:val="001A0928"/>
    <w:rsid w:val="001A160E"/>
    <w:rsid w:val="001A1B3A"/>
    <w:rsid w:val="001A2947"/>
    <w:rsid w:val="001A32B8"/>
    <w:rsid w:val="001A5128"/>
    <w:rsid w:val="001A54C1"/>
    <w:rsid w:val="001A73D4"/>
    <w:rsid w:val="001A77BD"/>
    <w:rsid w:val="001B179D"/>
    <w:rsid w:val="001B1C77"/>
    <w:rsid w:val="001B1D80"/>
    <w:rsid w:val="001B2225"/>
    <w:rsid w:val="001B2EBC"/>
    <w:rsid w:val="001B40C0"/>
    <w:rsid w:val="001B477E"/>
    <w:rsid w:val="001B4C08"/>
    <w:rsid w:val="001B68B5"/>
    <w:rsid w:val="001B6A32"/>
    <w:rsid w:val="001B7019"/>
    <w:rsid w:val="001C06DC"/>
    <w:rsid w:val="001C0CA2"/>
    <w:rsid w:val="001C2431"/>
    <w:rsid w:val="001C32DA"/>
    <w:rsid w:val="001C33C0"/>
    <w:rsid w:val="001C33D4"/>
    <w:rsid w:val="001C36B9"/>
    <w:rsid w:val="001C37A8"/>
    <w:rsid w:val="001C4C1A"/>
    <w:rsid w:val="001C73F9"/>
    <w:rsid w:val="001D38E9"/>
    <w:rsid w:val="001D3914"/>
    <w:rsid w:val="001D65E6"/>
    <w:rsid w:val="001D7264"/>
    <w:rsid w:val="001E080D"/>
    <w:rsid w:val="001E1505"/>
    <w:rsid w:val="001E20F0"/>
    <w:rsid w:val="001E2D5B"/>
    <w:rsid w:val="001E519E"/>
    <w:rsid w:val="001E5C6E"/>
    <w:rsid w:val="001E6BAB"/>
    <w:rsid w:val="001E7984"/>
    <w:rsid w:val="001F01FC"/>
    <w:rsid w:val="001F0A1D"/>
    <w:rsid w:val="001F0C28"/>
    <w:rsid w:val="001F141F"/>
    <w:rsid w:val="001F3906"/>
    <w:rsid w:val="001F3B09"/>
    <w:rsid w:val="001F3CAD"/>
    <w:rsid w:val="001F3DE9"/>
    <w:rsid w:val="001F3EC3"/>
    <w:rsid w:val="001F44A6"/>
    <w:rsid w:val="001F4C6D"/>
    <w:rsid w:val="001F4F97"/>
    <w:rsid w:val="001F6364"/>
    <w:rsid w:val="001F6898"/>
    <w:rsid w:val="001F6DC7"/>
    <w:rsid w:val="001F70C5"/>
    <w:rsid w:val="001F7F1D"/>
    <w:rsid w:val="002003D4"/>
    <w:rsid w:val="00202506"/>
    <w:rsid w:val="00202555"/>
    <w:rsid w:val="00202D6C"/>
    <w:rsid w:val="00203B84"/>
    <w:rsid w:val="00204E22"/>
    <w:rsid w:val="00207389"/>
    <w:rsid w:val="00210631"/>
    <w:rsid w:val="0021104F"/>
    <w:rsid w:val="002111D4"/>
    <w:rsid w:val="00211E60"/>
    <w:rsid w:val="002130DB"/>
    <w:rsid w:val="002144BC"/>
    <w:rsid w:val="00214F04"/>
    <w:rsid w:val="0021650B"/>
    <w:rsid w:val="0022082E"/>
    <w:rsid w:val="00221EE4"/>
    <w:rsid w:val="002221CD"/>
    <w:rsid w:val="002225D0"/>
    <w:rsid w:val="0022271A"/>
    <w:rsid w:val="00223C70"/>
    <w:rsid w:val="00226055"/>
    <w:rsid w:val="00226FFF"/>
    <w:rsid w:val="00231CF2"/>
    <w:rsid w:val="00233774"/>
    <w:rsid w:val="00233855"/>
    <w:rsid w:val="00235140"/>
    <w:rsid w:val="00237FD4"/>
    <w:rsid w:val="00240997"/>
    <w:rsid w:val="002410F3"/>
    <w:rsid w:val="00241ACF"/>
    <w:rsid w:val="00241E9E"/>
    <w:rsid w:val="002425A6"/>
    <w:rsid w:val="00244AFD"/>
    <w:rsid w:val="00244E97"/>
    <w:rsid w:val="002455A5"/>
    <w:rsid w:val="00250A98"/>
    <w:rsid w:val="00251B74"/>
    <w:rsid w:val="00251D8B"/>
    <w:rsid w:val="00252C8D"/>
    <w:rsid w:val="00252FFD"/>
    <w:rsid w:val="002531DB"/>
    <w:rsid w:val="002534EA"/>
    <w:rsid w:val="0025450B"/>
    <w:rsid w:val="002545E1"/>
    <w:rsid w:val="00255328"/>
    <w:rsid w:val="002565CD"/>
    <w:rsid w:val="00256917"/>
    <w:rsid w:val="00256BE1"/>
    <w:rsid w:val="00256D05"/>
    <w:rsid w:val="002577AC"/>
    <w:rsid w:val="00257C2D"/>
    <w:rsid w:val="00257CF4"/>
    <w:rsid w:val="002600E2"/>
    <w:rsid w:val="002613EA"/>
    <w:rsid w:val="00261652"/>
    <w:rsid w:val="002618EE"/>
    <w:rsid w:val="002621DF"/>
    <w:rsid w:val="002624AC"/>
    <w:rsid w:val="00262979"/>
    <w:rsid w:val="00262C7F"/>
    <w:rsid w:val="002646EE"/>
    <w:rsid w:val="00264958"/>
    <w:rsid w:val="00265996"/>
    <w:rsid w:val="00266125"/>
    <w:rsid w:val="002678B3"/>
    <w:rsid w:val="002705A1"/>
    <w:rsid w:val="0027177E"/>
    <w:rsid w:val="00272A6C"/>
    <w:rsid w:val="00272CE0"/>
    <w:rsid w:val="00273B2B"/>
    <w:rsid w:val="0027745E"/>
    <w:rsid w:val="00277830"/>
    <w:rsid w:val="00281384"/>
    <w:rsid w:val="00282A10"/>
    <w:rsid w:val="00283CD0"/>
    <w:rsid w:val="00284CE5"/>
    <w:rsid w:val="0029060A"/>
    <w:rsid w:val="002908D7"/>
    <w:rsid w:val="00291CE6"/>
    <w:rsid w:val="0029368B"/>
    <w:rsid w:val="00293836"/>
    <w:rsid w:val="00295304"/>
    <w:rsid w:val="00297F9F"/>
    <w:rsid w:val="002A0B75"/>
    <w:rsid w:val="002A10F9"/>
    <w:rsid w:val="002A1891"/>
    <w:rsid w:val="002A1F7D"/>
    <w:rsid w:val="002A2385"/>
    <w:rsid w:val="002A39EA"/>
    <w:rsid w:val="002A4057"/>
    <w:rsid w:val="002A4159"/>
    <w:rsid w:val="002A48FE"/>
    <w:rsid w:val="002A4CD4"/>
    <w:rsid w:val="002A5304"/>
    <w:rsid w:val="002A59A3"/>
    <w:rsid w:val="002A77FA"/>
    <w:rsid w:val="002B0DC5"/>
    <w:rsid w:val="002B1C95"/>
    <w:rsid w:val="002B246A"/>
    <w:rsid w:val="002B29C1"/>
    <w:rsid w:val="002B2EB8"/>
    <w:rsid w:val="002B3DC5"/>
    <w:rsid w:val="002B3E05"/>
    <w:rsid w:val="002B4194"/>
    <w:rsid w:val="002B421F"/>
    <w:rsid w:val="002B49C9"/>
    <w:rsid w:val="002B49CF"/>
    <w:rsid w:val="002C0939"/>
    <w:rsid w:val="002C0977"/>
    <w:rsid w:val="002C0BA3"/>
    <w:rsid w:val="002C2A20"/>
    <w:rsid w:val="002C2F78"/>
    <w:rsid w:val="002C321D"/>
    <w:rsid w:val="002C3939"/>
    <w:rsid w:val="002C461F"/>
    <w:rsid w:val="002C762C"/>
    <w:rsid w:val="002D053A"/>
    <w:rsid w:val="002D2DAB"/>
    <w:rsid w:val="002D3083"/>
    <w:rsid w:val="002D3DE9"/>
    <w:rsid w:val="002D6483"/>
    <w:rsid w:val="002D6604"/>
    <w:rsid w:val="002D72BA"/>
    <w:rsid w:val="002D785E"/>
    <w:rsid w:val="002D7FF7"/>
    <w:rsid w:val="002E1124"/>
    <w:rsid w:val="002E1550"/>
    <w:rsid w:val="002E1ECB"/>
    <w:rsid w:val="002E2586"/>
    <w:rsid w:val="002E61D4"/>
    <w:rsid w:val="002E69A7"/>
    <w:rsid w:val="002E75FD"/>
    <w:rsid w:val="002E7F27"/>
    <w:rsid w:val="002F004F"/>
    <w:rsid w:val="002F15CB"/>
    <w:rsid w:val="002F1BFE"/>
    <w:rsid w:val="002F1F42"/>
    <w:rsid w:val="002F28D4"/>
    <w:rsid w:val="002F368D"/>
    <w:rsid w:val="002F3F2A"/>
    <w:rsid w:val="002F4198"/>
    <w:rsid w:val="002F5E15"/>
    <w:rsid w:val="002F7691"/>
    <w:rsid w:val="002F78F4"/>
    <w:rsid w:val="003021D5"/>
    <w:rsid w:val="003028EA"/>
    <w:rsid w:val="00302F95"/>
    <w:rsid w:val="003054A2"/>
    <w:rsid w:val="0030726B"/>
    <w:rsid w:val="00307885"/>
    <w:rsid w:val="0031024B"/>
    <w:rsid w:val="00310B95"/>
    <w:rsid w:val="00310FF2"/>
    <w:rsid w:val="00311493"/>
    <w:rsid w:val="003114D3"/>
    <w:rsid w:val="00311D72"/>
    <w:rsid w:val="003141E6"/>
    <w:rsid w:val="00314EBC"/>
    <w:rsid w:val="003157A9"/>
    <w:rsid w:val="00315851"/>
    <w:rsid w:val="0031670A"/>
    <w:rsid w:val="00317081"/>
    <w:rsid w:val="00320809"/>
    <w:rsid w:val="00320FAD"/>
    <w:rsid w:val="003213A9"/>
    <w:rsid w:val="00321EC4"/>
    <w:rsid w:val="00322792"/>
    <w:rsid w:val="003249A6"/>
    <w:rsid w:val="00324B67"/>
    <w:rsid w:val="00325276"/>
    <w:rsid w:val="003257F5"/>
    <w:rsid w:val="0032590A"/>
    <w:rsid w:val="00325B47"/>
    <w:rsid w:val="00325EDD"/>
    <w:rsid w:val="00326130"/>
    <w:rsid w:val="0032623A"/>
    <w:rsid w:val="00326871"/>
    <w:rsid w:val="003329BA"/>
    <w:rsid w:val="00332F81"/>
    <w:rsid w:val="00333AEC"/>
    <w:rsid w:val="00333ED5"/>
    <w:rsid w:val="00334B48"/>
    <w:rsid w:val="00334F60"/>
    <w:rsid w:val="00334F6F"/>
    <w:rsid w:val="00337572"/>
    <w:rsid w:val="0033787D"/>
    <w:rsid w:val="003405EC"/>
    <w:rsid w:val="00340A85"/>
    <w:rsid w:val="003413BF"/>
    <w:rsid w:val="0034186F"/>
    <w:rsid w:val="00341ADA"/>
    <w:rsid w:val="00341B40"/>
    <w:rsid w:val="00341C16"/>
    <w:rsid w:val="00341C9A"/>
    <w:rsid w:val="0034355A"/>
    <w:rsid w:val="00343D98"/>
    <w:rsid w:val="003446F7"/>
    <w:rsid w:val="00344740"/>
    <w:rsid w:val="00344CC7"/>
    <w:rsid w:val="00346C40"/>
    <w:rsid w:val="00350501"/>
    <w:rsid w:val="00350871"/>
    <w:rsid w:val="00350CF0"/>
    <w:rsid w:val="0035224C"/>
    <w:rsid w:val="0035245E"/>
    <w:rsid w:val="00352ACC"/>
    <w:rsid w:val="0035386A"/>
    <w:rsid w:val="003549C9"/>
    <w:rsid w:val="00354BC6"/>
    <w:rsid w:val="00354CF0"/>
    <w:rsid w:val="003565A4"/>
    <w:rsid w:val="0035799A"/>
    <w:rsid w:val="00360C30"/>
    <w:rsid w:val="00360D4F"/>
    <w:rsid w:val="00360E7F"/>
    <w:rsid w:val="00361588"/>
    <w:rsid w:val="0036220B"/>
    <w:rsid w:val="00363375"/>
    <w:rsid w:val="00363957"/>
    <w:rsid w:val="00366262"/>
    <w:rsid w:val="0036660E"/>
    <w:rsid w:val="00367962"/>
    <w:rsid w:val="00367A46"/>
    <w:rsid w:val="0037028B"/>
    <w:rsid w:val="003704A9"/>
    <w:rsid w:val="00370A67"/>
    <w:rsid w:val="00371868"/>
    <w:rsid w:val="00371AD0"/>
    <w:rsid w:val="003739C0"/>
    <w:rsid w:val="00373C5E"/>
    <w:rsid w:val="00374416"/>
    <w:rsid w:val="00375581"/>
    <w:rsid w:val="003779C2"/>
    <w:rsid w:val="00380BAC"/>
    <w:rsid w:val="00381002"/>
    <w:rsid w:val="0038127A"/>
    <w:rsid w:val="003821F4"/>
    <w:rsid w:val="00382F43"/>
    <w:rsid w:val="00383015"/>
    <w:rsid w:val="00383B1E"/>
    <w:rsid w:val="00383C08"/>
    <w:rsid w:val="003859E8"/>
    <w:rsid w:val="00387C0E"/>
    <w:rsid w:val="00390D72"/>
    <w:rsid w:val="00390F77"/>
    <w:rsid w:val="00392A05"/>
    <w:rsid w:val="00393D85"/>
    <w:rsid w:val="00394334"/>
    <w:rsid w:val="003946E0"/>
    <w:rsid w:val="00394CD1"/>
    <w:rsid w:val="00395E15"/>
    <w:rsid w:val="003977B2"/>
    <w:rsid w:val="003977F9"/>
    <w:rsid w:val="003A02C7"/>
    <w:rsid w:val="003A2A99"/>
    <w:rsid w:val="003A3776"/>
    <w:rsid w:val="003A3D87"/>
    <w:rsid w:val="003A3F5B"/>
    <w:rsid w:val="003A4A0E"/>
    <w:rsid w:val="003A5868"/>
    <w:rsid w:val="003A5F8A"/>
    <w:rsid w:val="003A6F0C"/>
    <w:rsid w:val="003A7023"/>
    <w:rsid w:val="003B153C"/>
    <w:rsid w:val="003B37AE"/>
    <w:rsid w:val="003B4678"/>
    <w:rsid w:val="003B4EF3"/>
    <w:rsid w:val="003B5D3B"/>
    <w:rsid w:val="003B6306"/>
    <w:rsid w:val="003B69FB"/>
    <w:rsid w:val="003B6CC5"/>
    <w:rsid w:val="003B7300"/>
    <w:rsid w:val="003B7FC9"/>
    <w:rsid w:val="003C1335"/>
    <w:rsid w:val="003C2F36"/>
    <w:rsid w:val="003C3288"/>
    <w:rsid w:val="003C4263"/>
    <w:rsid w:val="003C49CF"/>
    <w:rsid w:val="003C4D50"/>
    <w:rsid w:val="003C65C9"/>
    <w:rsid w:val="003C6AAA"/>
    <w:rsid w:val="003C6CC3"/>
    <w:rsid w:val="003C74E0"/>
    <w:rsid w:val="003C7CDA"/>
    <w:rsid w:val="003D0381"/>
    <w:rsid w:val="003D0CC5"/>
    <w:rsid w:val="003D0E8F"/>
    <w:rsid w:val="003D193B"/>
    <w:rsid w:val="003D25AF"/>
    <w:rsid w:val="003D281F"/>
    <w:rsid w:val="003D2A10"/>
    <w:rsid w:val="003D30AA"/>
    <w:rsid w:val="003D4573"/>
    <w:rsid w:val="003D4843"/>
    <w:rsid w:val="003D5960"/>
    <w:rsid w:val="003D5B2C"/>
    <w:rsid w:val="003D67D8"/>
    <w:rsid w:val="003D6E00"/>
    <w:rsid w:val="003D7786"/>
    <w:rsid w:val="003D7D30"/>
    <w:rsid w:val="003E0052"/>
    <w:rsid w:val="003E0C18"/>
    <w:rsid w:val="003E10AA"/>
    <w:rsid w:val="003E11AB"/>
    <w:rsid w:val="003E27BA"/>
    <w:rsid w:val="003E30DA"/>
    <w:rsid w:val="003E4A62"/>
    <w:rsid w:val="003E61DF"/>
    <w:rsid w:val="003E67F6"/>
    <w:rsid w:val="003E74DE"/>
    <w:rsid w:val="003F0330"/>
    <w:rsid w:val="003F0925"/>
    <w:rsid w:val="003F20A3"/>
    <w:rsid w:val="003F3463"/>
    <w:rsid w:val="003F37B4"/>
    <w:rsid w:val="003F4A03"/>
    <w:rsid w:val="003F4C22"/>
    <w:rsid w:val="003F4CCF"/>
    <w:rsid w:val="003F534F"/>
    <w:rsid w:val="003F70A3"/>
    <w:rsid w:val="003F71D7"/>
    <w:rsid w:val="003F7F4C"/>
    <w:rsid w:val="00401056"/>
    <w:rsid w:val="00401AA5"/>
    <w:rsid w:val="00403D1B"/>
    <w:rsid w:val="004048A6"/>
    <w:rsid w:val="00405EED"/>
    <w:rsid w:val="004063A9"/>
    <w:rsid w:val="00406837"/>
    <w:rsid w:val="004109B6"/>
    <w:rsid w:val="0041263E"/>
    <w:rsid w:val="00413A49"/>
    <w:rsid w:val="00413F6B"/>
    <w:rsid w:val="004140C3"/>
    <w:rsid w:val="00414593"/>
    <w:rsid w:val="0041602E"/>
    <w:rsid w:val="004161C4"/>
    <w:rsid w:val="00416DD7"/>
    <w:rsid w:val="00416FFA"/>
    <w:rsid w:val="00417231"/>
    <w:rsid w:val="0041798E"/>
    <w:rsid w:val="004220A0"/>
    <w:rsid w:val="00422558"/>
    <w:rsid w:val="00422E4F"/>
    <w:rsid w:val="004235B7"/>
    <w:rsid w:val="0042366A"/>
    <w:rsid w:val="00423D0D"/>
    <w:rsid w:val="00424557"/>
    <w:rsid w:val="004251BD"/>
    <w:rsid w:val="00426034"/>
    <w:rsid w:val="00427854"/>
    <w:rsid w:val="004278BD"/>
    <w:rsid w:val="0043034B"/>
    <w:rsid w:val="004305F3"/>
    <w:rsid w:val="00431059"/>
    <w:rsid w:val="0043170F"/>
    <w:rsid w:val="004328D7"/>
    <w:rsid w:val="004342C5"/>
    <w:rsid w:val="0043449C"/>
    <w:rsid w:val="00435F7E"/>
    <w:rsid w:val="004361AB"/>
    <w:rsid w:val="00436782"/>
    <w:rsid w:val="00437729"/>
    <w:rsid w:val="00440B5A"/>
    <w:rsid w:val="00440C5D"/>
    <w:rsid w:val="004410E7"/>
    <w:rsid w:val="00441470"/>
    <w:rsid w:val="004425D3"/>
    <w:rsid w:val="00442C4C"/>
    <w:rsid w:val="00442E7C"/>
    <w:rsid w:val="0044445A"/>
    <w:rsid w:val="00445C1F"/>
    <w:rsid w:val="004471DA"/>
    <w:rsid w:val="00447A3C"/>
    <w:rsid w:val="00447AC5"/>
    <w:rsid w:val="00450D58"/>
    <w:rsid w:val="00452E05"/>
    <w:rsid w:val="004530E1"/>
    <w:rsid w:val="00454529"/>
    <w:rsid w:val="00457BE9"/>
    <w:rsid w:val="00461AD4"/>
    <w:rsid w:val="00461EB0"/>
    <w:rsid w:val="004620D1"/>
    <w:rsid w:val="00462E5A"/>
    <w:rsid w:val="0046336D"/>
    <w:rsid w:val="00463723"/>
    <w:rsid w:val="004656DC"/>
    <w:rsid w:val="00466544"/>
    <w:rsid w:val="0046670B"/>
    <w:rsid w:val="00466E50"/>
    <w:rsid w:val="004678E6"/>
    <w:rsid w:val="00467F3C"/>
    <w:rsid w:val="00470078"/>
    <w:rsid w:val="00470B09"/>
    <w:rsid w:val="00470B59"/>
    <w:rsid w:val="00470EE3"/>
    <w:rsid w:val="00471D33"/>
    <w:rsid w:val="00472F6F"/>
    <w:rsid w:val="004732A4"/>
    <w:rsid w:val="004734E4"/>
    <w:rsid w:val="004737F7"/>
    <w:rsid w:val="00473DE7"/>
    <w:rsid w:val="00473FA7"/>
    <w:rsid w:val="00474DFB"/>
    <w:rsid w:val="004754DB"/>
    <w:rsid w:val="00475C50"/>
    <w:rsid w:val="004761E6"/>
    <w:rsid w:val="00480601"/>
    <w:rsid w:val="00480FB2"/>
    <w:rsid w:val="00482373"/>
    <w:rsid w:val="004834C1"/>
    <w:rsid w:val="00484824"/>
    <w:rsid w:val="00484D5B"/>
    <w:rsid w:val="004852AC"/>
    <w:rsid w:val="0049017C"/>
    <w:rsid w:val="004912DA"/>
    <w:rsid w:val="00491BA8"/>
    <w:rsid w:val="004939BB"/>
    <w:rsid w:val="00493F4F"/>
    <w:rsid w:val="0049408C"/>
    <w:rsid w:val="0049424C"/>
    <w:rsid w:val="00494D72"/>
    <w:rsid w:val="00495F10"/>
    <w:rsid w:val="0049635C"/>
    <w:rsid w:val="0049644A"/>
    <w:rsid w:val="00496AED"/>
    <w:rsid w:val="00496BF7"/>
    <w:rsid w:val="004A16CA"/>
    <w:rsid w:val="004A2D07"/>
    <w:rsid w:val="004A3548"/>
    <w:rsid w:val="004A4E5F"/>
    <w:rsid w:val="004A5439"/>
    <w:rsid w:val="004A5CD8"/>
    <w:rsid w:val="004A749A"/>
    <w:rsid w:val="004A74B7"/>
    <w:rsid w:val="004B0408"/>
    <w:rsid w:val="004B0477"/>
    <w:rsid w:val="004B179B"/>
    <w:rsid w:val="004B1AFA"/>
    <w:rsid w:val="004B263D"/>
    <w:rsid w:val="004B2AE8"/>
    <w:rsid w:val="004B4777"/>
    <w:rsid w:val="004B6C6F"/>
    <w:rsid w:val="004B713F"/>
    <w:rsid w:val="004B7A89"/>
    <w:rsid w:val="004C048E"/>
    <w:rsid w:val="004C0DEF"/>
    <w:rsid w:val="004C1149"/>
    <w:rsid w:val="004C1A0F"/>
    <w:rsid w:val="004C2AEC"/>
    <w:rsid w:val="004C36B3"/>
    <w:rsid w:val="004C3F7F"/>
    <w:rsid w:val="004C556F"/>
    <w:rsid w:val="004C558F"/>
    <w:rsid w:val="004C59E3"/>
    <w:rsid w:val="004C60EA"/>
    <w:rsid w:val="004D1F41"/>
    <w:rsid w:val="004D3084"/>
    <w:rsid w:val="004D42FC"/>
    <w:rsid w:val="004D479B"/>
    <w:rsid w:val="004D4FFD"/>
    <w:rsid w:val="004D7034"/>
    <w:rsid w:val="004D715C"/>
    <w:rsid w:val="004D7660"/>
    <w:rsid w:val="004E0222"/>
    <w:rsid w:val="004E0DD0"/>
    <w:rsid w:val="004E10F5"/>
    <w:rsid w:val="004E1732"/>
    <w:rsid w:val="004E25D1"/>
    <w:rsid w:val="004E321F"/>
    <w:rsid w:val="004E3792"/>
    <w:rsid w:val="004E3E3C"/>
    <w:rsid w:val="004E42DF"/>
    <w:rsid w:val="004E49F5"/>
    <w:rsid w:val="004E53E7"/>
    <w:rsid w:val="004E5740"/>
    <w:rsid w:val="004E5EDB"/>
    <w:rsid w:val="004E631E"/>
    <w:rsid w:val="004E6F8A"/>
    <w:rsid w:val="004E71C2"/>
    <w:rsid w:val="004F08C7"/>
    <w:rsid w:val="004F18F4"/>
    <w:rsid w:val="004F31A2"/>
    <w:rsid w:val="004F375C"/>
    <w:rsid w:val="004F4201"/>
    <w:rsid w:val="004F426C"/>
    <w:rsid w:val="004F4E3E"/>
    <w:rsid w:val="004F5663"/>
    <w:rsid w:val="004F75F7"/>
    <w:rsid w:val="00502A2B"/>
    <w:rsid w:val="005032C9"/>
    <w:rsid w:val="0050379D"/>
    <w:rsid w:val="00504FA1"/>
    <w:rsid w:val="00506513"/>
    <w:rsid w:val="00506E3C"/>
    <w:rsid w:val="00507830"/>
    <w:rsid w:val="00510083"/>
    <w:rsid w:val="00510EA3"/>
    <w:rsid w:val="0051179B"/>
    <w:rsid w:val="00512FE1"/>
    <w:rsid w:val="0051350A"/>
    <w:rsid w:val="005142F5"/>
    <w:rsid w:val="00514380"/>
    <w:rsid w:val="00516B96"/>
    <w:rsid w:val="00516C7D"/>
    <w:rsid w:val="00516EA4"/>
    <w:rsid w:val="005171BD"/>
    <w:rsid w:val="005178A8"/>
    <w:rsid w:val="00517B9F"/>
    <w:rsid w:val="00521184"/>
    <w:rsid w:val="0052193B"/>
    <w:rsid w:val="00522A93"/>
    <w:rsid w:val="0052306E"/>
    <w:rsid w:val="00524929"/>
    <w:rsid w:val="00525A7E"/>
    <w:rsid w:val="00525AA5"/>
    <w:rsid w:val="00526593"/>
    <w:rsid w:val="00526DA8"/>
    <w:rsid w:val="00530373"/>
    <w:rsid w:val="0053103A"/>
    <w:rsid w:val="005313D8"/>
    <w:rsid w:val="00532E09"/>
    <w:rsid w:val="00535500"/>
    <w:rsid w:val="0053559B"/>
    <w:rsid w:val="00536E1E"/>
    <w:rsid w:val="00537288"/>
    <w:rsid w:val="00537E76"/>
    <w:rsid w:val="00537F6E"/>
    <w:rsid w:val="00540953"/>
    <w:rsid w:val="005423E3"/>
    <w:rsid w:val="005428B0"/>
    <w:rsid w:val="00542FD4"/>
    <w:rsid w:val="0054338F"/>
    <w:rsid w:val="00543765"/>
    <w:rsid w:val="00543AD1"/>
    <w:rsid w:val="00543F86"/>
    <w:rsid w:val="0054598D"/>
    <w:rsid w:val="0054751F"/>
    <w:rsid w:val="00550724"/>
    <w:rsid w:val="00551AFD"/>
    <w:rsid w:val="00552415"/>
    <w:rsid w:val="005530BC"/>
    <w:rsid w:val="00553ADD"/>
    <w:rsid w:val="005548EC"/>
    <w:rsid w:val="005555BB"/>
    <w:rsid w:val="0055694A"/>
    <w:rsid w:val="00556C2D"/>
    <w:rsid w:val="00557275"/>
    <w:rsid w:val="00557358"/>
    <w:rsid w:val="00560627"/>
    <w:rsid w:val="00563C82"/>
    <w:rsid w:val="005673C4"/>
    <w:rsid w:val="00570147"/>
    <w:rsid w:val="005704AA"/>
    <w:rsid w:val="005705D1"/>
    <w:rsid w:val="005707EA"/>
    <w:rsid w:val="00570BCC"/>
    <w:rsid w:val="005713DE"/>
    <w:rsid w:val="00571F7E"/>
    <w:rsid w:val="005729C7"/>
    <w:rsid w:val="00576C11"/>
    <w:rsid w:val="00577FAA"/>
    <w:rsid w:val="0058003D"/>
    <w:rsid w:val="0058071C"/>
    <w:rsid w:val="00580FC6"/>
    <w:rsid w:val="00584D9E"/>
    <w:rsid w:val="005854DD"/>
    <w:rsid w:val="00585CE7"/>
    <w:rsid w:val="00585D65"/>
    <w:rsid w:val="00585FC9"/>
    <w:rsid w:val="0058658E"/>
    <w:rsid w:val="005868C8"/>
    <w:rsid w:val="00587671"/>
    <w:rsid w:val="00590F75"/>
    <w:rsid w:val="005910AF"/>
    <w:rsid w:val="00591482"/>
    <w:rsid w:val="0059156E"/>
    <w:rsid w:val="00591AC9"/>
    <w:rsid w:val="005925C0"/>
    <w:rsid w:val="005927C4"/>
    <w:rsid w:val="00592EB3"/>
    <w:rsid w:val="00593CDE"/>
    <w:rsid w:val="00594646"/>
    <w:rsid w:val="00594CE5"/>
    <w:rsid w:val="00594E3E"/>
    <w:rsid w:val="00597F05"/>
    <w:rsid w:val="00597F1D"/>
    <w:rsid w:val="005A0B97"/>
    <w:rsid w:val="005A0CE9"/>
    <w:rsid w:val="005A133C"/>
    <w:rsid w:val="005A136F"/>
    <w:rsid w:val="005A1399"/>
    <w:rsid w:val="005A1EEA"/>
    <w:rsid w:val="005A23EF"/>
    <w:rsid w:val="005A26E1"/>
    <w:rsid w:val="005A2B07"/>
    <w:rsid w:val="005A3048"/>
    <w:rsid w:val="005A30E3"/>
    <w:rsid w:val="005A3269"/>
    <w:rsid w:val="005A375B"/>
    <w:rsid w:val="005A4796"/>
    <w:rsid w:val="005A6C66"/>
    <w:rsid w:val="005B0241"/>
    <w:rsid w:val="005B08BB"/>
    <w:rsid w:val="005B0B94"/>
    <w:rsid w:val="005B0FD2"/>
    <w:rsid w:val="005B19C4"/>
    <w:rsid w:val="005B214C"/>
    <w:rsid w:val="005B2366"/>
    <w:rsid w:val="005B2CE8"/>
    <w:rsid w:val="005B3C7F"/>
    <w:rsid w:val="005B4C54"/>
    <w:rsid w:val="005B659A"/>
    <w:rsid w:val="005C16B6"/>
    <w:rsid w:val="005C1D12"/>
    <w:rsid w:val="005C21FE"/>
    <w:rsid w:val="005C32FB"/>
    <w:rsid w:val="005C601B"/>
    <w:rsid w:val="005C61F2"/>
    <w:rsid w:val="005C63D3"/>
    <w:rsid w:val="005C6B92"/>
    <w:rsid w:val="005C6BBC"/>
    <w:rsid w:val="005C7933"/>
    <w:rsid w:val="005D08AE"/>
    <w:rsid w:val="005D110A"/>
    <w:rsid w:val="005D2671"/>
    <w:rsid w:val="005D3664"/>
    <w:rsid w:val="005D3CC4"/>
    <w:rsid w:val="005D4BDF"/>
    <w:rsid w:val="005D5612"/>
    <w:rsid w:val="005D58C9"/>
    <w:rsid w:val="005D788E"/>
    <w:rsid w:val="005D7D83"/>
    <w:rsid w:val="005D7E57"/>
    <w:rsid w:val="005E0821"/>
    <w:rsid w:val="005E34B9"/>
    <w:rsid w:val="005E37F8"/>
    <w:rsid w:val="005E5A2E"/>
    <w:rsid w:val="005E6B4E"/>
    <w:rsid w:val="005E77C0"/>
    <w:rsid w:val="005F0181"/>
    <w:rsid w:val="005F02B7"/>
    <w:rsid w:val="005F14A6"/>
    <w:rsid w:val="005F2836"/>
    <w:rsid w:val="005F4971"/>
    <w:rsid w:val="005F7149"/>
    <w:rsid w:val="005F75B9"/>
    <w:rsid w:val="005F7AE4"/>
    <w:rsid w:val="006014BF"/>
    <w:rsid w:val="00602058"/>
    <w:rsid w:val="00602ADF"/>
    <w:rsid w:val="00603BE0"/>
    <w:rsid w:val="00604E52"/>
    <w:rsid w:val="0060621A"/>
    <w:rsid w:val="006107C9"/>
    <w:rsid w:val="00610D67"/>
    <w:rsid w:val="00611482"/>
    <w:rsid w:val="00613D3F"/>
    <w:rsid w:val="00614DED"/>
    <w:rsid w:val="00615ABD"/>
    <w:rsid w:val="00621CD8"/>
    <w:rsid w:val="0062448E"/>
    <w:rsid w:val="00625196"/>
    <w:rsid w:val="006268F8"/>
    <w:rsid w:val="00626A16"/>
    <w:rsid w:val="00627AFE"/>
    <w:rsid w:val="00631282"/>
    <w:rsid w:val="00631305"/>
    <w:rsid w:val="00632408"/>
    <w:rsid w:val="00633BF0"/>
    <w:rsid w:val="00634A76"/>
    <w:rsid w:val="00634C8C"/>
    <w:rsid w:val="00635B64"/>
    <w:rsid w:val="006379BA"/>
    <w:rsid w:val="00640A30"/>
    <w:rsid w:val="0064143E"/>
    <w:rsid w:val="00641490"/>
    <w:rsid w:val="00641B42"/>
    <w:rsid w:val="006438F1"/>
    <w:rsid w:val="00645033"/>
    <w:rsid w:val="00645112"/>
    <w:rsid w:val="006459F8"/>
    <w:rsid w:val="00646B09"/>
    <w:rsid w:val="00651CC0"/>
    <w:rsid w:val="006548C9"/>
    <w:rsid w:val="0065512E"/>
    <w:rsid w:val="00656467"/>
    <w:rsid w:val="00657AAC"/>
    <w:rsid w:val="00662114"/>
    <w:rsid w:val="00664304"/>
    <w:rsid w:val="00665202"/>
    <w:rsid w:val="00665852"/>
    <w:rsid w:val="006667CA"/>
    <w:rsid w:val="00667396"/>
    <w:rsid w:val="00667D76"/>
    <w:rsid w:val="00670BE9"/>
    <w:rsid w:val="00671165"/>
    <w:rsid w:val="00674F36"/>
    <w:rsid w:val="0067510E"/>
    <w:rsid w:val="00675BAC"/>
    <w:rsid w:val="00675BD0"/>
    <w:rsid w:val="00675D70"/>
    <w:rsid w:val="00676DCF"/>
    <w:rsid w:val="00677A70"/>
    <w:rsid w:val="006812C8"/>
    <w:rsid w:val="00681532"/>
    <w:rsid w:val="006823F4"/>
    <w:rsid w:val="00682C04"/>
    <w:rsid w:val="00687405"/>
    <w:rsid w:val="0069032F"/>
    <w:rsid w:val="00692DC5"/>
    <w:rsid w:val="00692FD5"/>
    <w:rsid w:val="00693378"/>
    <w:rsid w:val="00693AA6"/>
    <w:rsid w:val="0069508C"/>
    <w:rsid w:val="00695A00"/>
    <w:rsid w:val="006A0096"/>
    <w:rsid w:val="006A0C57"/>
    <w:rsid w:val="006A0EA2"/>
    <w:rsid w:val="006A1CBD"/>
    <w:rsid w:val="006A1D54"/>
    <w:rsid w:val="006A2D57"/>
    <w:rsid w:val="006A5BCA"/>
    <w:rsid w:val="006A6177"/>
    <w:rsid w:val="006A62A1"/>
    <w:rsid w:val="006A6512"/>
    <w:rsid w:val="006A7B35"/>
    <w:rsid w:val="006B0836"/>
    <w:rsid w:val="006B0F72"/>
    <w:rsid w:val="006B174F"/>
    <w:rsid w:val="006B289F"/>
    <w:rsid w:val="006B3C01"/>
    <w:rsid w:val="006B61CB"/>
    <w:rsid w:val="006B6C70"/>
    <w:rsid w:val="006B70D8"/>
    <w:rsid w:val="006B7891"/>
    <w:rsid w:val="006C1767"/>
    <w:rsid w:val="006C27AE"/>
    <w:rsid w:val="006C2DA2"/>
    <w:rsid w:val="006C31DD"/>
    <w:rsid w:val="006C511F"/>
    <w:rsid w:val="006C586B"/>
    <w:rsid w:val="006D0709"/>
    <w:rsid w:val="006D1DD3"/>
    <w:rsid w:val="006D297B"/>
    <w:rsid w:val="006D2DB6"/>
    <w:rsid w:val="006D3117"/>
    <w:rsid w:val="006D38DF"/>
    <w:rsid w:val="006E00FE"/>
    <w:rsid w:val="006E0712"/>
    <w:rsid w:val="006E1C0D"/>
    <w:rsid w:val="006E5D8A"/>
    <w:rsid w:val="006E5F05"/>
    <w:rsid w:val="006E70F5"/>
    <w:rsid w:val="006E7787"/>
    <w:rsid w:val="006F0817"/>
    <w:rsid w:val="006F10CF"/>
    <w:rsid w:val="006F12D6"/>
    <w:rsid w:val="006F199E"/>
    <w:rsid w:val="006F1DC2"/>
    <w:rsid w:val="006F420A"/>
    <w:rsid w:val="006F54B4"/>
    <w:rsid w:val="006F65C0"/>
    <w:rsid w:val="006F6767"/>
    <w:rsid w:val="006F7962"/>
    <w:rsid w:val="006F7E76"/>
    <w:rsid w:val="007002EE"/>
    <w:rsid w:val="00700B6E"/>
    <w:rsid w:val="00702000"/>
    <w:rsid w:val="007027E5"/>
    <w:rsid w:val="0070316C"/>
    <w:rsid w:val="00703850"/>
    <w:rsid w:val="007047AF"/>
    <w:rsid w:val="00704E96"/>
    <w:rsid w:val="00707099"/>
    <w:rsid w:val="00707A55"/>
    <w:rsid w:val="00707CAD"/>
    <w:rsid w:val="0071035B"/>
    <w:rsid w:val="00710618"/>
    <w:rsid w:val="007106DE"/>
    <w:rsid w:val="00710EA9"/>
    <w:rsid w:val="00715854"/>
    <w:rsid w:val="00717AAB"/>
    <w:rsid w:val="00720370"/>
    <w:rsid w:val="007205EF"/>
    <w:rsid w:val="00720651"/>
    <w:rsid w:val="00720927"/>
    <w:rsid w:val="00720DC6"/>
    <w:rsid w:val="00723A42"/>
    <w:rsid w:val="0072441F"/>
    <w:rsid w:val="00731639"/>
    <w:rsid w:val="0073198A"/>
    <w:rsid w:val="00733C00"/>
    <w:rsid w:val="007343FE"/>
    <w:rsid w:val="00734770"/>
    <w:rsid w:val="00734857"/>
    <w:rsid w:val="00734DAE"/>
    <w:rsid w:val="00735FCA"/>
    <w:rsid w:val="0073615D"/>
    <w:rsid w:val="007372CE"/>
    <w:rsid w:val="0073731E"/>
    <w:rsid w:val="00737564"/>
    <w:rsid w:val="00737943"/>
    <w:rsid w:val="007404C6"/>
    <w:rsid w:val="00740579"/>
    <w:rsid w:val="00741444"/>
    <w:rsid w:val="00742011"/>
    <w:rsid w:val="00742F32"/>
    <w:rsid w:val="007430D0"/>
    <w:rsid w:val="00745FA6"/>
    <w:rsid w:val="00746410"/>
    <w:rsid w:val="007476F0"/>
    <w:rsid w:val="0075154D"/>
    <w:rsid w:val="00752A3C"/>
    <w:rsid w:val="00752E0F"/>
    <w:rsid w:val="00752F9D"/>
    <w:rsid w:val="00753058"/>
    <w:rsid w:val="00753F97"/>
    <w:rsid w:val="007568F5"/>
    <w:rsid w:val="00761187"/>
    <w:rsid w:val="007619C9"/>
    <w:rsid w:val="0076227A"/>
    <w:rsid w:val="007629A2"/>
    <w:rsid w:val="00765B4D"/>
    <w:rsid w:val="00766248"/>
    <w:rsid w:val="00766CF9"/>
    <w:rsid w:val="00766DCE"/>
    <w:rsid w:val="0076700C"/>
    <w:rsid w:val="007671AE"/>
    <w:rsid w:val="00770B65"/>
    <w:rsid w:val="00771876"/>
    <w:rsid w:val="00772240"/>
    <w:rsid w:val="007726CC"/>
    <w:rsid w:val="00772701"/>
    <w:rsid w:val="00772E83"/>
    <w:rsid w:val="0077377C"/>
    <w:rsid w:val="00773833"/>
    <w:rsid w:val="00774739"/>
    <w:rsid w:val="0077563D"/>
    <w:rsid w:val="0078023F"/>
    <w:rsid w:val="00780EA2"/>
    <w:rsid w:val="00781D40"/>
    <w:rsid w:val="007839CF"/>
    <w:rsid w:val="00783B83"/>
    <w:rsid w:val="00784BF3"/>
    <w:rsid w:val="00785D82"/>
    <w:rsid w:val="00786341"/>
    <w:rsid w:val="0078642E"/>
    <w:rsid w:val="007873BB"/>
    <w:rsid w:val="007903AC"/>
    <w:rsid w:val="00790A42"/>
    <w:rsid w:val="007914D9"/>
    <w:rsid w:val="00791A2A"/>
    <w:rsid w:val="00792398"/>
    <w:rsid w:val="00793282"/>
    <w:rsid w:val="007935A1"/>
    <w:rsid w:val="0079457C"/>
    <w:rsid w:val="007970D8"/>
    <w:rsid w:val="00797C88"/>
    <w:rsid w:val="007A16AC"/>
    <w:rsid w:val="007A26D9"/>
    <w:rsid w:val="007A2C71"/>
    <w:rsid w:val="007A32DC"/>
    <w:rsid w:val="007A37BB"/>
    <w:rsid w:val="007A3BB4"/>
    <w:rsid w:val="007A3CD9"/>
    <w:rsid w:val="007A43F5"/>
    <w:rsid w:val="007A5C99"/>
    <w:rsid w:val="007A65CE"/>
    <w:rsid w:val="007B12B3"/>
    <w:rsid w:val="007B1769"/>
    <w:rsid w:val="007B2350"/>
    <w:rsid w:val="007B25C3"/>
    <w:rsid w:val="007B2692"/>
    <w:rsid w:val="007B4555"/>
    <w:rsid w:val="007B4BE5"/>
    <w:rsid w:val="007B4E59"/>
    <w:rsid w:val="007B58C5"/>
    <w:rsid w:val="007B781A"/>
    <w:rsid w:val="007B7F93"/>
    <w:rsid w:val="007C07AD"/>
    <w:rsid w:val="007C0EB4"/>
    <w:rsid w:val="007C21B6"/>
    <w:rsid w:val="007C23A2"/>
    <w:rsid w:val="007C368A"/>
    <w:rsid w:val="007C3CFA"/>
    <w:rsid w:val="007C3DE3"/>
    <w:rsid w:val="007C4620"/>
    <w:rsid w:val="007C49FC"/>
    <w:rsid w:val="007C5E64"/>
    <w:rsid w:val="007C5FF2"/>
    <w:rsid w:val="007C778C"/>
    <w:rsid w:val="007D0B01"/>
    <w:rsid w:val="007D204B"/>
    <w:rsid w:val="007D2E8D"/>
    <w:rsid w:val="007D3C91"/>
    <w:rsid w:val="007D3E14"/>
    <w:rsid w:val="007D45D5"/>
    <w:rsid w:val="007D4F00"/>
    <w:rsid w:val="007D5F63"/>
    <w:rsid w:val="007D6B61"/>
    <w:rsid w:val="007E036D"/>
    <w:rsid w:val="007E277D"/>
    <w:rsid w:val="007E283E"/>
    <w:rsid w:val="007E35D0"/>
    <w:rsid w:val="007E5801"/>
    <w:rsid w:val="007E5CF0"/>
    <w:rsid w:val="007E6F7B"/>
    <w:rsid w:val="007E7640"/>
    <w:rsid w:val="007E78B7"/>
    <w:rsid w:val="007F35CF"/>
    <w:rsid w:val="007F3F08"/>
    <w:rsid w:val="007F410D"/>
    <w:rsid w:val="007F4B1D"/>
    <w:rsid w:val="007F547F"/>
    <w:rsid w:val="00800217"/>
    <w:rsid w:val="008012A2"/>
    <w:rsid w:val="008017FF"/>
    <w:rsid w:val="00802B8E"/>
    <w:rsid w:val="00803C25"/>
    <w:rsid w:val="00806738"/>
    <w:rsid w:val="00810559"/>
    <w:rsid w:val="008106AC"/>
    <w:rsid w:val="00810BF4"/>
    <w:rsid w:val="00811DD6"/>
    <w:rsid w:val="00812323"/>
    <w:rsid w:val="00812C52"/>
    <w:rsid w:val="00813531"/>
    <w:rsid w:val="0081415C"/>
    <w:rsid w:val="008163A2"/>
    <w:rsid w:val="00817AF8"/>
    <w:rsid w:val="00817EAE"/>
    <w:rsid w:val="0082052A"/>
    <w:rsid w:val="00822BCD"/>
    <w:rsid w:val="00824876"/>
    <w:rsid w:val="008257D5"/>
    <w:rsid w:val="00825B15"/>
    <w:rsid w:val="00825B49"/>
    <w:rsid w:val="008266B3"/>
    <w:rsid w:val="008273A3"/>
    <w:rsid w:val="00831781"/>
    <w:rsid w:val="00831F58"/>
    <w:rsid w:val="008321F9"/>
    <w:rsid w:val="00833CD4"/>
    <w:rsid w:val="00834584"/>
    <w:rsid w:val="00837CC9"/>
    <w:rsid w:val="0084026C"/>
    <w:rsid w:val="008402A7"/>
    <w:rsid w:val="00840C9C"/>
    <w:rsid w:val="00841C9E"/>
    <w:rsid w:val="00841F24"/>
    <w:rsid w:val="008422A1"/>
    <w:rsid w:val="008425A5"/>
    <w:rsid w:val="00842F40"/>
    <w:rsid w:val="00843BC7"/>
    <w:rsid w:val="00845BCF"/>
    <w:rsid w:val="00847132"/>
    <w:rsid w:val="00851744"/>
    <w:rsid w:val="008525C3"/>
    <w:rsid w:val="00852CCF"/>
    <w:rsid w:val="00854011"/>
    <w:rsid w:val="00855070"/>
    <w:rsid w:val="00857528"/>
    <w:rsid w:val="00860CF3"/>
    <w:rsid w:val="00860E18"/>
    <w:rsid w:val="00863087"/>
    <w:rsid w:val="008656BF"/>
    <w:rsid w:val="0087128B"/>
    <w:rsid w:val="008717CA"/>
    <w:rsid w:val="0087197F"/>
    <w:rsid w:val="00871C47"/>
    <w:rsid w:val="008724B7"/>
    <w:rsid w:val="00872BFB"/>
    <w:rsid w:val="00872E80"/>
    <w:rsid w:val="00873CF8"/>
    <w:rsid w:val="008740C2"/>
    <w:rsid w:val="00874C20"/>
    <w:rsid w:val="00875549"/>
    <w:rsid w:val="00875E68"/>
    <w:rsid w:val="00876575"/>
    <w:rsid w:val="00880713"/>
    <w:rsid w:val="00880D72"/>
    <w:rsid w:val="0088364C"/>
    <w:rsid w:val="00884A65"/>
    <w:rsid w:val="008866C1"/>
    <w:rsid w:val="008867CE"/>
    <w:rsid w:val="00891017"/>
    <w:rsid w:val="00891B88"/>
    <w:rsid w:val="00891BC0"/>
    <w:rsid w:val="00892953"/>
    <w:rsid w:val="008932A3"/>
    <w:rsid w:val="00893409"/>
    <w:rsid w:val="00893536"/>
    <w:rsid w:val="008952DA"/>
    <w:rsid w:val="00895ECA"/>
    <w:rsid w:val="008969BD"/>
    <w:rsid w:val="0089701C"/>
    <w:rsid w:val="008A1C61"/>
    <w:rsid w:val="008A30B3"/>
    <w:rsid w:val="008A4E79"/>
    <w:rsid w:val="008A52CC"/>
    <w:rsid w:val="008A59CB"/>
    <w:rsid w:val="008A5E2C"/>
    <w:rsid w:val="008A6325"/>
    <w:rsid w:val="008A7520"/>
    <w:rsid w:val="008A7655"/>
    <w:rsid w:val="008B0700"/>
    <w:rsid w:val="008B0E78"/>
    <w:rsid w:val="008B18CC"/>
    <w:rsid w:val="008B1F4B"/>
    <w:rsid w:val="008B294D"/>
    <w:rsid w:val="008B39D0"/>
    <w:rsid w:val="008B4463"/>
    <w:rsid w:val="008B4C90"/>
    <w:rsid w:val="008B5BD7"/>
    <w:rsid w:val="008B63F8"/>
    <w:rsid w:val="008B6F95"/>
    <w:rsid w:val="008B715D"/>
    <w:rsid w:val="008B730E"/>
    <w:rsid w:val="008C0761"/>
    <w:rsid w:val="008C0FD4"/>
    <w:rsid w:val="008C1DAA"/>
    <w:rsid w:val="008C1DF5"/>
    <w:rsid w:val="008C240B"/>
    <w:rsid w:val="008C2989"/>
    <w:rsid w:val="008C6488"/>
    <w:rsid w:val="008C7541"/>
    <w:rsid w:val="008C7985"/>
    <w:rsid w:val="008D1B9C"/>
    <w:rsid w:val="008D2A8C"/>
    <w:rsid w:val="008D3DFB"/>
    <w:rsid w:val="008D4033"/>
    <w:rsid w:val="008D450F"/>
    <w:rsid w:val="008D4A90"/>
    <w:rsid w:val="008D4ADA"/>
    <w:rsid w:val="008D5523"/>
    <w:rsid w:val="008D592D"/>
    <w:rsid w:val="008D70C6"/>
    <w:rsid w:val="008D7478"/>
    <w:rsid w:val="008E00C6"/>
    <w:rsid w:val="008E0EC6"/>
    <w:rsid w:val="008E2E07"/>
    <w:rsid w:val="008E3142"/>
    <w:rsid w:val="008E3148"/>
    <w:rsid w:val="008E371A"/>
    <w:rsid w:val="008E3C22"/>
    <w:rsid w:val="008E3FFC"/>
    <w:rsid w:val="008E6CA5"/>
    <w:rsid w:val="008F1641"/>
    <w:rsid w:val="008F200B"/>
    <w:rsid w:val="008F2842"/>
    <w:rsid w:val="008F287E"/>
    <w:rsid w:val="008F3D68"/>
    <w:rsid w:val="008F49CE"/>
    <w:rsid w:val="008F4B46"/>
    <w:rsid w:val="008F52A3"/>
    <w:rsid w:val="008F5DEB"/>
    <w:rsid w:val="00901AE9"/>
    <w:rsid w:val="00902FE9"/>
    <w:rsid w:val="009036A0"/>
    <w:rsid w:val="00903DC1"/>
    <w:rsid w:val="009050CC"/>
    <w:rsid w:val="00905E15"/>
    <w:rsid w:val="00906FF7"/>
    <w:rsid w:val="00911174"/>
    <w:rsid w:val="00911EA8"/>
    <w:rsid w:val="009135E4"/>
    <w:rsid w:val="00914A65"/>
    <w:rsid w:val="00915140"/>
    <w:rsid w:val="009153E3"/>
    <w:rsid w:val="0091621B"/>
    <w:rsid w:val="00916696"/>
    <w:rsid w:val="0091793D"/>
    <w:rsid w:val="00920557"/>
    <w:rsid w:val="00920E24"/>
    <w:rsid w:val="00923109"/>
    <w:rsid w:val="00923D88"/>
    <w:rsid w:val="00923DC0"/>
    <w:rsid w:val="00923EEB"/>
    <w:rsid w:val="00924682"/>
    <w:rsid w:val="009256D1"/>
    <w:rsid w:val="00925DA0"/>
    <w:rsid w:val="00927CFC"/>
    <w:rsid w:val="00930EA9"/>
    <w:rsid w:val="00931C90"/>
    <w:rsid w:val="00932BD9"/>
    <w:rsid w:val="00934729"/>
    <w:rsid w:val="00935520"/>
    <w:rsid w:val="00935FBB"/>
    <w:rsid w:val="0094119F"/>
    <w:rsid w:val="00942589"/>
    <w:rsid w:val="00944C85"/>
    <w:rsid w:val="00946D15"/>
    <w:rsid w:val="00947D98"/>
    <w:rsid w:val="00951273"/>
    <w:rsid w:val="00951E2C"/>
    <w:rsid w:val="009521B9"/>
    <w:rsid w:val="0095379F"/>
    <w:rsid w:val="00953B97"/>
    <w:rsid w:val="0095410E"/>
    <w:rsid w:val="009555AC"/>
    <w:rsid w:val="009567C5"/>
    <w:rsid w:val="0095705C"/>
    <w:rsid w:val="009572ED"/>
    <w:rsid w:val="00957593"/>
    <w:rsid w:val="009607C8"/>
    <w:rsid w:val="00960CEC"/>
    <w:rsid w:val="00961DD3"/>
    <w:rsid w:val="00961E85"/>
    <w:rsid w:val="00962C1E"/>
    <w:rsid w:val="00963E87"/>
    <w:rsid w:val="00964AE9"/>
    <w:rsid w:val="00966623"/>
    <w:rsid w:val="00966984"/>
    <w:rsid w:val="00967121"/>
    <w:rsid w:val="00967CA2"/>
    <w:rsid w:val="0097084E"/>
    <w:rsid w:val="00970B56"/>
    <w:rsid w:val="00970D58"/>
    <w:rsid w:val="00971A31"/>
    <w:rsid w:val="00971E51"/>
    <w:rsid w:val="0097482B"/>
    <w:rsid w:val="0097535D"/>
    <w:rsid w:val="00975453"/>
    <w:rsid w:val="009778D1"/>
    <w:rsid w:val="00981D54"/>
    <w:rsid w:val="00985706"/>
    <w:rsid w:val="009857F4"/>
    <w:rsid w:val="0098603B"/>
    <w:rsid w:val="009901B7"/>
    <w:rsid w:val="00990292"/>
    <w:rsid w:val="009918BB"/>
    <w:rsid w:val="00991DA9"/>
    <w:rsid w:val="009934BE"/>
    <w:rsid w:val="00994491"/>
    <w:rsid w:val="009A093E"/>
    <w:rsid w:val="009A0BF1"/>
    <w:rsid w:val="009A0C06"/>
    <w:rsid w:val="009A0EF1"/>
    <w:rsid w:val="009A1CA2"/>
    <w:rsid w:val="009A2471"/>
    <w:rsid w:val="009A323F"/>
    <w:rsid w:val="009A3CA4"/>
    <w:rsid w:val="009A5307"/>
    <w:rsid w:val="009A68D5"/>
    <w:rsid w:val="009A6BC0"/>
    <w:rsid w:val="009A721C"/>
    <w:rsid w:val="009A7529"/>
    <w:rsid w:val="009B0207"/>
    <w:rsid w:val="009B0E5D"/>
    <w:rsid w:val="009B2C46"/>
    <w:rsid w:val="009B2FF3"/>
    <w:rsid w:val="009B3370"/>
    <w:rsid w:val="009B5189"/>
    <w:rsid w:val="009B522B"/>
    <w:rsid w:val="009B624F"/>
    <w:rsid w:val="009B6C05"/>
    <w:rsid w:val="009B77AE"/>
    <w:rsid w:val="009C054E"/>
    <w:rsid w:val="009C0829"/>
    <w:rsid w:val="009C08B2"/>
    <w:rsid w:val="009C252B"/>
    <w:rsid w:val="009C2C91"/>
    <w:rsid w:val="009C4682"/>
    <w:rsid w:val="009C4D08"/>
    <w:rsid w:val="009C53D6"/>
    <w:rsid w:val="009C586F"/>
    <w:rsid w:val="009C6308"/>
    <w:rsid w:val="009C6546"/>
    <w:rsid w:val="009C75B3"/>
    <w:rsid w:val="009D1B4C"/>
    <w:rsid w:val="009D1BC1"/>
    <w:rsid w:val="009D3CEC"/>
    <w:rsid w:val="009D3E64"/>
    <w:rsid w:val="009D4424"/>
    <w:rsid w:val="009D45BD"/>
    <w:rsid w:val="009D5CB0"/>
    <w:rsid w:val="009D6DB0"/>
    <w:rsid w:val="009D78F4"/>
    <w:rsid w:val="009E0601"/>
    <w:rsid w:val="009E0825"/>
    <w:rsid w:val="009E0E1C"/>
    <w:rsid w:val="009E18CB"/>
    <w:rsid w:val="009E23D9"/>
    <w:rsid w:val="009E25AF"/>
    <w:rsid w:val="009E2BFD"/>
    <w:rsid w:val="009E6CA5"/>
    <w:rsid w:val="009E6D0B"/>
    <w:rsid w:val="009F0541"/>
    <w:rsid w:val="009F1F4C"/>
    <w:rsid w:val="009F2A9E"/>
    <w:rsid w:val="009F2D63"/>
    <w:rsid w:val="009F2D72"/>
    <w:rsid w:val="009F32E9"/>
    <w:rsid w:val="009F3798"/>
    <w:rsid w:val="009F3878"/>
    <w:rsid w:val="009F3C7B"/>
    <w:rsid w:val="009F4DCB"/>
    <w:rsid w:val="009F5143"/>
    <w:rsid w:val="009F5953"/>
    <w:rsid w:val="009F5E52"/>
    <w:rsid w:val="009F6E51"/>
    <w:rsid w:val="009F73FC"/>
    <w:rsid w:val="009F777C"/>
    <w:rsid w:val="009F78DC"/>
    <w:rsid w:val="00A004C9"/>
    <w:rsid w:val="00A006BA"/>
    <w:rsid w:val="00A01D45"/>
    <w:rsid w:val="00A03336"/>
    <w:rsid w:val="00A0349A"/>
    <w:rsid w:val="00A04D52"/>
    <w:rsid w:val="00A04DD7"/>
    <w:rsid w:val="00A051C8"/>
    <w:rsid w:val="00A06A9B"/>
    <w:rsid w:val="00A06CE2"/>
    <w:rsid w:val="00A07AF4"/>
    <w:rsid w:val="00A10F75"/>
    <w:rsid w:val="00A1154E"/>
    <w:rsid w:val="00A127DF"/>
    <w:rsid w:val="00A1296F"/>
    <w:rsid w:val="00A133A8"/>
    <w:rsid w:val="00A14E43"/>
    <w:rsid w:val="00A15C99"/>
    <w:rsid w:val="00A15D23"/>
    <w:rsid w:val="00A16C23"/>
    <w:rsid w:val="00A177F7"/>
    <w:rsid w:val="00A1789B"/>
    <w:rsid w:val="00A17F1A"/>
    <w:rsid w:val="00A2063C"/>
    <w:rsid w:val="00A22001"/>
    <w:rsid w:val="00A22790"/>
    <w:rsid w:val="00A22A83"/>
    <w:rsid w:val="00A23E05"/>
    <w:rsid w:val="00A24160"/>
    <w:rsid w:val="00A2432A"/>
    <w:rsid w:val="00A24910"/>
    <w:rsid w:val="00A24A55"/>
    <w:rsid w:val="00A26497"/>
    <w:rsid w:val="00A26513"/>
    <w:rsid w:val="00A266E4"/>
    <w:rsid w:val="00A27872"/>
    <w:rsid w:val="00A27F9E"/>
    <w:rsid w:val="00A301C8"/>
    <w:rsid w:val="00A3075D"/>
    <w:rsid w:val="00A31CC9"/>
    <w:rsid w:val="00A3270F"/>
    <w:rsid w:val="00A333CB"/>
    <w:rsid w:val="00A3377B"/>
    <w:rsid w:val="00A34C93"/>
    <w:rsid w:val="00A40F67"/>
    <w:rsid w:val="00A4141E"/>
    <w:rsid w:val="00A42457"/>
    <w:rsid w:val="00A4272E"/>
    <w:rsid w:val="00A44ACB"/>
    <w:rsid w:val="00A45AAB"/>
    <w:rsid w:val="00A45B15"/>
    <w:rsid w:val="00A46FE9"/>
    <w:rsid w:val="00A50519"/>
    <w:rsid w:val="00A527BD"/>
    <w:rsid w:val="00A531D3"/>
    <w:rsid w:val="00A53DBA"/>
    <w:rsid w:val="00A5565B"/>
    <w:rsid w:val="00A56382"/>
    <w:rsid w:val="00A57013"/>
    <w:rsid w:val="00A60ACE"/>
    <w:rsid w:val="00A615F5"/>
    <w:rsid w:val="00A620A5"/>
    <w:rsid w:val="00A624E1"/>
    <w:rsid w:val="00A6251D"/>
    <w:rsid w:val="00A6287C"/>
    <w:rsid w:val="00A64416"/>
    <w:rsid w:val="00A64F74"/>
    <w:rsid w:val="00A66347"/>
    <w:rsid w:val="00A67B26"/>
    <w:rsid w:val="00A7092C"/>
    <w:rsid w:val="00A716B7"/>
    <w:rsid w:val="00A71927"/>
    <w:rsid w:val="00A7239A"/>
    <w:rsid w:val="00A72EAE"/>
    <w:rsid w:val="00A731E7"/>
    <w:rsid w:val="00A73301"/>
    <w:rsid w:val="00A734E2"/>
    <w:rsid w:val="00A73CD1"/>
    <w:rsid w:val="00A743F2"/>
    <w:rsid w:val="00A74EB4"/>
    <w:rsid w:val="00A75291"/>
    <w:rsid w:val="00A75977"/>
    <w:rsid w:val="00A75EF9"/>
    <w:rsid w:val="00A828E2"/>
    <w:rsid w:val="00A83019"/>
    <w:rsid w:val="00A83A0C"/>
    <w:rsid w:val="00A83C18"/>
    <w:rsid w:val="00A84C27"/>
    <w:rsid w:val="00A857E5"/>
    <w:rsid w:val="00A85975"/>
    <w:rsid w:val="00A85A35"/>
    <w:rsid w:val="00A86938"/>
    <w:rsid w:val="00A90A78"/>
    <w:rsid w:val="00A90BB7"/>
    <w:rsid w:val="00A91367"/>
    <w:rsid w:val="00A9192C"/>
    <w:rsid w:val="00A930EE"/>
    <w:rsid w:val="00A9334C"/>
    <w:rsid w:val="00A9358C"/>
    <w:rsid w:val="00A95178"/>
    <w:rsid w:val="00A95184"/>
    <w:rsid w:val="00A95D95"/>
    <w:rsid w:val="00A961B5"/>
    <w:rsid w:val="00AA03F8"/>
    <w:rsid w:val="00AA1417"/>
    <w:rsid w:val="00AA193D"/>
    <w:rsid w:val="00AA30A9"/>
    <w:rsid w:val="00AA32DA"/>
    <w:rsid w:val="00AA33D0"/>
    <w:rsid w:val="00AA3A0C"/>
    <w:rsid w:val="00AA3CFD"/>
    <w:rsid w:val="00AA419E"/>
    <w:rsid w:val="00AA48CD"/>
    <w:rsid w:val="00AA4CE3"/>
    <w:rsid w:val="00AA6B1B"/>
    <w:rsid w:val="00AA6D0F"/>
    <w:rsid w:val="00AB0579"/>
    <w:rsid w:val="00AB18E9"/>
    <w:rsid w:val="00AB3695"/>
    <w:rsid w:val="00AB4556"/>
    <w:rsid w:val="00AB5419"/>
    <w:rsid w:val="00AB711E"/>
    <w:rsid w:val="00AB76D2"/>
    <w:rsid w:val="00AC039C"/>
    <w:rsid w:val="00AC22ED"/>
    <w:rsid w:val="00AC338C"/>
    <w:rsid w:val="00AC36B2"/>
    <w:rsid w:val="00AC3951"/>
    <w:rsid w:val="00AC49D9"/>
    <w:rsid w:val="00AC5F4D"/>
    <w:rsid w:val="00AC6B4C"/>
    <w:rsid w:val="00AC6B5B"/>
    <w:rsid w:val="00AC73A9"/>
    <w:rsid w:val="00AD0C05"/>
    <w:rsid w:val="00AD1D65"/>
    <w:rsid w:val="00AD1EBD"/>
    <w:rsid w:val="00AD32AD"/>
    <w:rsid w:val="00AD63EC"/>
    <w:rsid w:val="00AD6763"/>
    <w:rsid w:val="00AE09CB"/>
    <w:rsid w:val="00AE12B3"/>
    <w:rsid w:val="00AE2034"/>
    <w:rsid w:val="00AE353A"/>
    <w:rsid w:val="00AE3BA0"/>
    <w:rsid w:val="00AE5743"/>
    <w:rsid w:val="00AE6980"/>
    <w:rsid w:val="00AE7144"/>
    <w:rsid w:val="00AE71FC"/>
    <w:rsid w:val="00AE77C2"/>
    <w:rsid w:val="00AF0728"/>
    <w:rsid w:val="00AF1DD5"/>
    <w:rsid w:val="00AF2516"/>
    <w:rsid w:val="00AF3C3D"/>
    <w:rsid w:val="00AF4998"/>
    <w:rsid w:val="00AF51B5"/>
    <w:rsid w:val="00AF5B00"/>
    <w:rsid w:val="00AF664C"/>
    <w:rsid w:val="00B00828"/>
    <w:rsid w:val="00B00F3E"/>
    <w:rsid w:val="00B025E1"/>
    <w:rsid w:val="00B053F5"/>
    <w:rsid w:val="00B063FC"/>
    <w:rsid w:val="00B07DDE"/>
    <w:rsid w:val="00B10325"/>
    <w:rsid w:val="00B10FCD"/>
    <w:rsid w:val="00B1204E"/>
    <w:rsid w:val="00B14A1A"/>
    <w:rsid w:val="00B15B52"/>
    <w:rsid w:val="00B15E10"/>
    <w:rsid w:val="00B17DAC"/>
    <w:rsid w:val="00B203B4"/>
    <w:rsid w:val="00B21B2D"/>
    <w:rsid w:val="00B21BEB"/>
    <w:rsid w:val="00B2291D"/>
    <w:rsid w:val="00B22965"/>
    <w:rsid w:val="00B22F3F"/>
    <w:rsid w:val="00B234AD"/>
    <w:rsid w:val="00B23A42"/>
    <w:rsid w:val="00B24A34"/>
    <w:rsid w:val="00B250F9"/>
    <w:rsid w:val="00B2688C"/>
    <w:rsid w:val="00B307A3"/>
    <w:rsid w:val="00B309E8"/>
    <w:rsid w:val="00B31449"/>
    <w:rsid w:val="00B31726"/>
    <w:rsid w:val="00B33F06"/>
    <w:rsid w:val="00B34776"/>
    <w:rsid w:val="00B350EF"/>
    <w:rsid w:val="00B37675"/>
    <w:rsid w:val="00B40DCE"/>
    <w:rsid w:val="00B41D1D"/>
    <w:rsid w:val="00B43A7D"/>
    <w:rsid w:val="00B43B25"/>
    <w:rsid w:val="00B455DF"/>
    <w:rsid w:val="00B4753C"/>
    <w:rsid w:val="00B47EC6"/>
    <w:rsid w:val="00B508F4"/>
    <w:rsid w:val="00B51ADB"/>
    <w:rsid w:val="00B53166"/>
    <w:rsid w:val="00B5384E"/>
    <w:rsid w:val="00B53911"/>
    <w:rsid w:val="00B54219"/>
    <w:rsid w:val="00B54503"/>
    <w:rsid w:val="00B545B5"/>
    <w:rsid w:val="00B545C4"/>
    <w:rsid w:val="00B54769"/>
    <w:rsid w:val="00B550A4"/>
    <w:rsid w:val="00B55B70"/>
    <w:rsid w:val="00B55CAA"/>
    <w:rsid w:val="00B55F2F"/>
    <w:rsid w:val="00B57114"/>
    <w:rsid w:val="00B57C23"/>
    <w:rsid w:val="00B57C8D"/>
    <w:rsid w:val="00B6170C"/>
    <w:rsid w:val="00B61BA2"/>
    <w:rsid w:val="00B62B03"/>
    <w:rsid w:val="00B6416F"/>
    <w:rsid w:val="00B647C4"/>
    <w:rsid w:val="00B6517D"/>
    <w:rsid w:val="00B66B11"/>
    <w:rsid w:val="00B671D7"/>
    <w:rsid w:val="00B6736F"/>
    <w:rsid w:val="00B6739E"/>
    <w:rsid w:val="00B67D96"/>
    <w:rsid w:val="00B70448"/>
    <w:rsid w:val="00B70FB2"/>
    <w:rsid w:val="00B7416F"/>
    <w:rsid w:val="00B74AD4"/>
    <w:rsid w:val="00B75CB3"/>
    <w:rsid w:val="00B771BE"/>
    <w:rsid w:val="00B8056E"/>
    <w:rsid w:val="00B82704"/>
    <w:rsid w:val="00B833F1"/>
    <w:rsid w:val="00B83D3B"/>
    <w:rsid w:val="00B849B6"/>
    <w:rsid w:val="00B85394"/>
    <w:rsid w:val="00B86301"/>
    <w:rsid w:val="00B86601"/>
    <w:rsid w:val="00B86ABB"/>
    <w:rsid w:val="00B86DFC"/>
    <w:rsid w:val="00B87BF6"/>
    <w:rsid w:val="00B90F44"/>
    <w:rsid w:val="00B9473F"/>
    <w:rsid w:val="00B94D41"/>
    <w:rsid w:val="00B95363"/>
    <w:rsid w:val="00B959F1"/>
    <w:rsid w:val="00B96AD7"/>
    <w:rsid w:val="00B96D76"/>
    <w:rsid w:val="00B96DBE"/>
    <w:rsid w:val="00B97B74"/>
    <w:rsid w:val="00BA08A4"/>
    <w:rsid w:val="00BA1453"/>
    <w:rsid w:val="00BA2505"/>
    <w:rsid w:val="00BA37BC"/>
    <w:rsid w:val="00BA4542"/>
    <w:rsid w:val="00BA52B9"/>
    <w:rsid w:val="00BA58C7"/>
    <w:rsid w:val="00BA7844"/>
    <w:rsid w:val="00BB1531"/>
    <w:rsid w:val="00BB20AC"/>
    <w:rsid w:val="00BB238E"/>
    <w:rsid w:val="00BB2B4C"/>
    <w:rsid w:val="00BB30E9"/>
    <w:rsid w:val="00BB37A4"/>
    <w:rsid w:val="00BB384C"/>
    <w:rsid w:val="00BB3F1F"/>
    <w:rsid w:val="00BB4B97"/>
    <w:rsid w:val="00BB6C4B"/>
    <w:rsid w:val="00BB6CAB"/>
    <w:rsid w:val="00BC4087"/>
    <w:rsid w:val="00BC4401"/>
    <w:rsid w:val="00BC4C62"/>
    <w:rsid w:val="00BC58D1"/>
    <w:rsid w:val="00BC669F"/>
    <w:rsid w:val="00BC6DDF"/>
    <w:rsid w:val="00BC7767"/>
    <w:rsid w:val="00BD114E"/>
    <w:rsid w:val="00BD4A2D"/>
    <w:rsid w:val="00BD5679"/>
    <w:rsid w:val="00BD5B70"/>
    <w:rsid w:val="00BD677F"/>
    <w:rsid w:val="00BE2DCB"/>
    <w:rsid w:val="00BE3400"/>
    <w:rsid w:val="00BE3B78"/>
    <w:rsid w:val="00BE3E55"/>
    <w:rsid w:val="00BE6778"/>
    <w:rsid w:val="00BE7A42"/>
    <w:rsid w:val="00BF16D2"/>
    <w:rsid w:val="00BF309D"/>
    <w:rsid w:val="00BF43DD"/>
    <w:rsid w:val="00BF62B5"/>
    <w:rsid w:val="00C009D9"/>
    <w:rsid w:val="00C00F87"/>
    <w:rsid w:val="00C01051"/>
    <w:rsid w:val="00C01A58"/>
    <w:rsid w:val="00C0295B"/>
    <w:rsid w:val="00C02F5D"/>
    <w:rsid w:val="00C04D41"/>
    <w:rsid w:val="00C052B9"/>
    <w:rsid w:val="00C0596E"/>
    <w:rsid w:val="00C06CE9"/>
    <w:rsid w:val="00C07EE9"/>
    <w:rsid w:val="00C128A7"/>
    <w:rsid w:val="00C12F6C"/>
    <w:rsid w:val="00C134BB"/>
    <w:rsid w:val="00C1679A"/>
    <w:rsid w:val="00C16D00"/>
    <w:rsid w:val="00C17857"/>
    <w:rsid w:val="00C20E3B"/>
    <w:rsid w:val="00C21425"/>
    <w:rsid w:val="00C23013"/>
    <w:rsid w:val="00C2312E"/>
    <w:rsid w:val="00C23401"/>
    <w:rsid w:val="00C24F69"/>
    <w:rsid w:val="00C277B7"/>
    <w:rsid w:val="00C27B28"/>
    <w:rsid w:val="00C27C5A"/>
    <w:rsid w:val="00C3120A"/>
    <w:rsid w:val="00C31C44"/>
    <w:rsid w:val="00C3217B"/>
    <w:rsid w:val="00C327E5"/>
    <w:rsid w:val="00C33A9A"/>
    <w:rsid w:val="00C33C85"/>
    <w:rsid w:val="00C3514B"/>
    <w:rsid w:val="00C361E9"/>
    <w:rsid w:val="00C36BA6"/>
    <w:rsid w:val="00C37663"/>
    <w:rsid w:val="00C40288"/>
    <w:rsid w:val="00C41D0D"/>
    <w:rsid w:val="00C4380B"/>
    <w:rsid w:val="00C443F0"/>
    <w:rsid w:val="00C452CA"/>
    <w:rsid w:val="00C45DCA"/>
    <w:rsid w:val="00C47438"/>
    <w:rsid w:val="00C477E3"/>
    <w:rsid w:val="00C50E8C"/>
    <w:rsid w:val="00C50EE6"/>
    <w:rsid w:val="00C51461"/>
    <w:rsid w:val="00C518FF"/>
    <w:rsid w:val="00C53D1F"/>
    <w:rsid w:val="00C57D56"/>
    <w:rsid w:val="00C60131"/>
    <w:rsid w:val="00C611C2"/>
    <w:rsid w:val="00C6162C"/>
    <w:rsid w:val="00C62A0F"/>
    <w:rsid w:val="00C642FC"/>
    <w:rsid w:val="00C65242"/>
    <w:rsid w:val="00C6598C"/>
    <w:rsid w:val="00C65ADB"/>
    <w:rsid w:val="00C66704"/>
    <w:rsid w:val="00C66AAE"/>
    <w:rsid w:val="00C674D2"/>
    <w:rsid w:val="00C67A0D"/>
    <w:rsid w:val="00C705DE"/>
    <w:rsid w:val="00C708DA"/>
    <w:rsid w:val="00C70A65"/>
    <w:rsid w:val="00C71665"/>
    <w:rsid w:val="00C720A3"/>
    <w:rsid w:val="00C72852"/>
    <w:rsid w:val="00C738EF"/>
    <w:rsid w:val="00C73C61"/>
    <w:rsid w:val="00C73CC3"/>
    <w:rsid w:val="00C7495E"/>
    <w:rsid w:val="00C74CA9"/>
    <w:rsid w:val="00C75146"/>
    <w:rsid w:val="00C75365"/>
    <w:rsid w:val="00C75464"/>
    <w:rsid w:val="00C759A8"/>
    <w:rsid w:val="00C75D05"/>
    <w:rsid w:val="00C76D11"/>
    <w:rsid w:val="00C80291"/>
    <w:rsid w:val="00C82F02"/>
    <w:rsid w:val="00C8301A"/>
    <w:rsid w:val="00C83729"/>
    <w:rsid w:val="00C84AB3"/>
    <w:rsid w:val="00C85CB7"/>
    <w:rsid w:val="00C86AC0"/>
    <w:rsid w:val="00C86E15"/>
    <w:rsid w:val="00C9038B"/>
    <w:rsid w:val="00C91F9B"/>
    <w:rsid w:val="00C92514"/>
    <w:rsid w:val="00C92591"/>
    <w:rsid w:val="00C92BAE"/>
    <w:rsid w:val="00C92E0A"/>
    <w:rsid w:val="00C9482B"/>
    <w:rsid w:val="00C95D24"/>
    <w:rsid w:val="00C96565"/>
    <w:rsid w:val="00C9767B"/>
    <w:rsid w:val="00CA1082"/>
    <w:rsid w:val="00CA10F0"/>
    <w:rsid w:val="00CA28E3"/>
    <w:rsid w:val="00CA29DF"/>
    <w:rsid w:val="00CA30C1"/>
    <w:rsid w:val="00CA40F2"/>
    <w:rsid w:val="00CA4764"/>
    <w:rsid w:val="00CA534D"/>
    <w:rsid w:val="00CA581D"/>
    <w:rsid w:val="00CA6B3F"/>
    <w:rsid w:val="00CA75A9"/>
    <w:rsid w:val="00CB1592"/>
    <w:rsid w:val="00CB1D51"/>
    <w:rsid w:val="00CB27FC"/>
    <w:rsid w:val="00CB320D"/>
    <w:rsid w:val="00CB3A16"/>
    <w:rsid w:val="00CB473F"/>
    <w:rsid w:val="00CB787A"/>
    <w:rsid w:val="00CC0832"/>
    <w:rsid w:val="00CC0FA2"/>
    <w:rsid w:val="00CC129E"/>
    <w:rsid w:val="00CC23E3"/>
    <w:rsid w:val="00CC330B"/>
    <w:rsid w:val="00CC33DC"/>
    <w:rsid w:val="00CC3DA0"/>
    <w:rsid w:val="00CC4367"/>
    <w:rsid w:val="00CC4A95"/>
    <w:rsid w:val="00CC4D49"/>
    <w:rsid w:val="00CC4DA8"/>
    <w:rsid w:val="00CC4DFC"/>
    <w:rsid w:val="00CC507C"/>
    <w:rsid w:val="00CC5B4D"/>
    <w:rsid w:val="00CC715A"/>
    <w:rsid w:val="00CD0520"/>
    <w:rsid w:val="00CD15A7"/>
    <w:rsid w:val="00CD30D7"/>
    <w:rsid w:val="00CD341E"/>
    <w:rsid w:val="00CD3452"/>
    <w:rsid w:val="00CD3B5D"/>
    <w:rsid w:val="00CD4B9F"/>
    <w:rsid w:val="00CD4EAD"/>
    <w:rsid w:val="00CD6E60"/>
    <w:rsid w:val="00CD769B"/>
    <w:rsid w:val="00CD7DC5"/>
    <w:rsid w:val="00CE08E0"/>
    <w:rsid w:val="00CE11DA"/>
    <w:rsid w:val="00CE1AED"/>
    <w:rsid w:val="00CE309D"/>
    <w:rsid w:val="00CE33AD"/>
    <w:rsid w:val="00CE4326"/>
    <w:rsid w:val="00CE451D"/>
    <w:rsid w:val="00CE5803"/>
    <w:rsid w:val="00CE5E3C"/>
    <w:rsid w:val="00CE64AE"/>
    <w:rsid w:val="00CE790A"/>
    <w:rsid w:val="00CF0F38"/>
    <w:rsid w:val="00CF29A9"/>
    <w:rsid w:val="00CF38BC"/>
    <w:rsid w:val="00CF471E"/>
    <w:rsid w:val="00CF52FF"/>
    <w:rsid w:val="00CF552B"/>
    <w:rsid w:val="00CF5949"/>
    <w:rsid w:val="00CF7524"/>
    <w:rsid w:val="00CF78DB"/>
    <w:rsid w:val="00CF79CB"/>
    <w:rsid w:val="00CF7C82"/>
    <w:rsid w:val="00CF7DF2"/>
    <w:rsid w:val="00D0067D"/>
    <w:rsid w:val="00D0163C"/>
    <w:rsid w:val="00D01B82"/>
    <w:rsid w:val="00D02B7C"/>
    <w:rsid w:val="00D02F1D"/>
    <w:rsid w:val="00D03036"/>
    <w:rsid w:val="00D03B3A"/>
    <w:rsid w:val="00D03EE0"/>
    <w:rsid w:val="00D03FA0"/>
    <w:rsid w:val="00D04A18"/>
    <w:rsid w:val="00D0637A"/>
    <w:rsid w:val="00D063F2"/>
    <w:rsid w:val="00D06812"/>
    <w:rsid w:val="00D06E76"/>
    <w:rsid w:val="00D0738F"/>
    <w:rsid w:val="00D07C99"/>
    <w:rsid w:val="00D12A2B"/>
    <w:rsid w:val="00D13EF7"/>
    <w:rsid w:val="00D14B1C"/>
    <w:rsid w:val="00D14BCB"/>
    <w:rsid w:val="00D16CDD"/>
    <w:rsid w:val="00D20365"/>
    <w:rsid w:val="00D20EB7"/>
    <w:rsid w:val="00D20ECE"/>
    <w:rsid w:val="00D2170B"/>
    <w:rsid w:val="00D21B1C"/>
    <w:rsid w:val="00D22523"/>
    <w:rsid w:val="00D22CFB"/>
    <w:rsid w:val="00D23162"/>
    <w:rsid w:val="00D232A7"/>
    <w:rsid w:val="00D26729"/>
    <w:rsid w:val="00D27031"/>
    <w:rsid w:val="00D277AB"/>
    <w:rsid w:val="00D27F6D"/>
    <w:rsid w:val="00D308E2"/>
    <w:rsid w:val="00D30D2A"/>
    <w:rsid w:val="00D30E7B"/>
    <w:rsid w:val="00D30FDD"/>
    <w:rsid w:val="00D31814"/>
    <w:rsid w:val="00D32195"/>
    <w:rsid w:val="00D3299A"/>
    <w:rsid w:val="00D32C57"/>
    <w:rsid w:val="00D34E1C"/>
    <w:rsid w:val="00D35D5F"/>
    <w:rsid w:val="00D3673F"/>
    <w:rsid w:val="00D3772D"/>
    <w:rsid w:val="00D40FFB"/>
    <w:rsid w:val="00D41187"/>
    <w:rsid w:val="00D412F9"/>
    <w:rsid w:val="00D423AE"/>
    <w:rsid w:val="00D428C1"/>
    <w:rsid w:val="00D428C9"/>
    <w:rsid w:val="00D43A12"/>
    <w:rsid w:val="00D444CF"/>
    <w:rsid w:val="00D44ADF"/>
    <w:rsid w:val="00D45675"/>
    <w:rsid w:val="00D4768A"/>
    <w:rsid w:val="00D503B8"/>
    <w:rsid w:val="00D50BE6"/>
    <w:rsid w:val="00D513A5"/>
    <w:rsid w:val="00D51CB3"/>
    <w:rsid w:val="00D52216"/>
    <w:rsid w:val="00D523DB"/>
    <w:rsid w:val="00D5273F"/>
    <w:rsid w:val="00D528D0"/>
    <w:rsid w:val="00D539D4"/>
    <w:rsid w:val="00D5414C"/>
    <w:rsid w:val="00D54CAD"/>
    <w:rsid w:val="00D54F29"/>
    <w:rsid w:val="00D55572"/>
    <w:rsid w:val="00D578FC"/>
    <w:rsid w:val="00D57D61"/>
    <w:rsid w:val="00D60FAB"/>
    <w:rsid w:val="00D630D7"/>
    <w:rsid w:val="00D6322B"/>
    <w:rsid w:val="00D63426"/>
    <w:rsid w:val="00D63F66"/>
    <w:rsid w:val="00D66C6B"/>
    <w:rsid w:val="00D71487"/>
    <w:rsid w:val="00D71A44"/>
    <w:rsid w:val="00D71F57"/>
    <w:rsid w:val="00D74CEE"/>
    <w:rsid w:val="00D7502C"/>
    <w:rsid w:val="00D75361"/>
    <w:rsid w:val="00D7543F"/>
    <w:rsid w:val="00D757A8"/>
    <w:rsid w:val="00D7634D"/>
    <w:rsid w:val="00D767D4"/>
    <w:rsid w:val="00D7711D"/>
    <w:rsid w:val="00D771A9"/>
    <w:rsid w:val="00D777E5"/>
    <w:rsid w:val="00D80D2F"/>
    <w:rsid w:val="00D82B59"/>
    <w:rsid w:val="00D8340F"/>
    <w:rsid w:val="00D84A30"/>
    <w:rsid w:val="00D8565A"/>
    <w:rsid w:val="00D858CE"/>
    <w:rsid w:val="00D86032"/>
    <w:rsid w:val="00D875E5"/>
    <w:rsid w:val="00D87F1D"/>
    <w:rsid w:val="00D9075C"/>
    <w:rsid w:val="00D910AD"/>
    <w:rsid w:val="00D91336"/>
    <w:rsid w:val="00D92724"/>
    <w:rsid w:val="00D9323B"/>
    <w:rsid w:val="00D93CD1"/>
    <w:rsid w:val="00D941E4"/>
    <w:rsid w:val="00D944DE"/>
    <w:rsid w:val="00D956FF"/>
    <w:rsid w:val="00D96986"/>
    <w:rsid w:val="00D977DA"/>
    <w:rsid w:val="00DA0BE2"/>
    <w:rsid w:val="00DA3060"/>
    <w:rsid w:val="00DA36F2"/>
    <w:rsid w:val="00DA372D"/>
    <w:rsid w:val="00DB03E2"/>
    <w:rsid w:val="00DB06AC"/>
    <w:rsid w:val="00DB1E13"/>
    <w:rsid w:val="00DB31C5"/>
    <w:rsid w:val="00DB3512"/>
    <w:rsid w:val="00DB3CE8"/>
    <w:rsid w:val="00DB3D2A"/>
    <w:rsid w:val="00DB5BF7"/>
    <w:rsid w:val="00DB7AA4"/>
    <w:rsid w:val="00DB7C4E"/>
    <w:rsid w:val="00DC0F4C"/>
    <w:rsid w:val="00DC15BA"/>
    <w:rsid w:val="00DC29BE"/>
    <w:rsid w:val="00DC2CCA"/>
    <w:rsid w:val="00DC3523"/>
    <w:rsid w:val="00DC5CA4"/>
    <w:rsid w:val="00DC6A5E"/>
    <w:rsid w:val="00DD0B1E"/>
    <w:rsid w:val="00DD16F1"/>
    <w:rsid w:val="00DD1ACC"/>
    <w:rsid w:val="00DD2876"/>
    <w:rsid w:val="00DD2B61"/>
    <w:rsid w:val="00DD3B48"/>
    <w:rsid w:val="00DD3D49"/>
    <w:rsid w:val="00DD5D22"/>
    <w:rsid w:val="00DD72A6"/>
    <w:rsid w:val="00DD7593"/>
    <w:rsid w:val="00DE0520"/>
    <w:rsid w:val="00DE20EB"/>
    <w:rsid w:val="00DE3FAE"/>
    <w:rsid w:val="00DE4709"/>
    <w:rsid w:val="00DE59E3"/>
    <w:rsid w:val="00DE688F"/>
    <w:rsid w:val="00DF11FC"/>
    <w:rsid w:val="00DF18F9"/>
    <w:rsid w:val="00DF2A66"/>
    <w:rsid w:val="00DF5088"/>
    <w:rsid w:val="00DF5A49"/>
    <w:rsid w:val="00DF5EB4"/>
    <w:rsid w:val="00E02666"/>
    <w:rsid w:val="00E02A48"/>
    <w:rsid w:val="00E030FC"/>
    <w:rsid w:val="00E03A94"/>
    <w:rsid w:val="00E05EAF"/>
    <w:rsid w:val="00E06268"/>
    <w:rsid w:val="00E06F01"/>
    <w:rsid w:val="00E079DE"/>
    <w:rsid w:val="00E07FEE"/>
    <w:rsid w:val="00E1032B"/>
    <w:rsid w:val="00E10AC0"/>
    <w:rsid w:val="00E12090"/>
    <w:rsid w:val="00E13291"/>
    <w:rsid w:val="00E15CA9"/>
    <w:rsid w:val="00E17063"/>
    <w:rsid w:val="00E173CE"/>
    <w:rsid w:val="00E204E0"/>
    <w:rsid w:val="00E20B51"/>
    <w:rsid w:val="00E212C6"/>
    <w:rsid w:val="00E222B8"/>
    <w:rsid w:val="00E22F22"/>
    <w:rsid w:val="00E23837"/>
    <w:rsid w:val="00E23888"/>
    <w:rsid w:val="00E23ADB"/>
    <w:rsid w:val="00E25EB6"/>
    <w:rsid w:val="00E2658A"/>
    <w:rsid w:val="00E26ECD"/>
    <w:rsid w:val="00E26F5D"/>
    <w:rsid w:val="00E26FCB"/>
    <w:rsid w:val="00E27316"/>
    <w:rsid w:val="00E30C99"/>
    <w:rsid w:val="00E31620"/>
    <w:rsid w:val="00E32DC7"/>
    <w:rsid w:val="00E3366D"/>
    <w:rsid w:val="00E353A2"/>
    <w:rsid w:val="00E353B1"/>
    <w:rsid w:val="00E35C80"/>
    <w:rsid w:val="00E36CCA"/>
    <w:rsid w:val="00E37227"/>
    <w:rsid w:val="00E376BB"/>
    <w:rsid w:val="00E37793"/>
    <w:rsid w:val="00E37AD0"/>
    <w:rsid w:val="00E37D6A"/>
    <w:rsid w:val="00E4034D"/>
    <w:rsid w:val="00E40740"/>
    <w:rsid w:val="00E40D04"/>
    <w:rsid w:val="00E40F5D"/>
    <w:rsid w:val="00E4278F"/>
    <w:rsid w:val="00E440A3"/>
    <w:rsid w:val="00E445CE"/>
    <w:rsid w:val="00E44925"/>
    <w:rsid w:val="00E46631"/>
    <w:rsid w:val="00E470AD"/>
    <w:rsid w:val="00E47928"/>
    <w:rsid w:val="00E51097"/>
    <w:rsid w:val="00E531A1"/>
    <w:rsid w:val="00E541BA"/>
    <w:rsid w:val="00E54B04"/>
    <w:rsid w:val="00E55365"/>
    <w:rsid w:val="00E56461"/>
    <w:rsid w:val="00E6082A"/>
    <w:rsid w:val="00E60BBE"/>
    <w:rsid w:val="00E60D7D"/>
    <w:rsid w:val="00E62837"/>
    <w:rsid w:val="00E62DEE"/>
    <w:rsid w:val="00E63646"/>
    <w:rsid w:val="00E63B8B"/>
    <w:rsid w:val="00E64029"/>
    <w:rsid w:val="00E643F6"/>
    <w:rsid w:val="00E654A2"/>
    <w:rsid w:val="00E65630"/>
    <w:rsid w:val="00E6663B"/>
    <w:rsid w:val="00E66C3C"/>
    <w:rsid w:val="00E66E18"/>
    <w:rsid w:val="00E670A5"/>
    <w:rsid w:val="00E6758B"/>
    <w:rsid w:val="00E70F7C"/>
    <w:rsid w:val="00E713E6"/>
    <w:rsid w:val="00E7152C"/>
    <w:rsid w:val="00E734DA"/>
    <w:rsid w:val="00E7766C"/>
    <w:rsid w:val="00E800A1"/>
    <w:rsid w:val="00E8045D"/>
    <w:rsid w:val="00E808BD"/>
    <w:rsid w:val="00E812EF"/>
    <w:rsid w:val="00E81308"/>
    <w:rsid w:val="00E818E9"/>
    <w:rsid w:val="00E81A7F"/>
    <w:rsid w:val="00E82141"/>
    <w:rsid w:val="00E83943"/>
    <w:rsid w:val="00E8448E"/>
    <w:rsid w:val="00E85626"/>
    <w:rsid w:val="00E86542"/>
    <w:rsid w:val="00E90575"/>
    <w:rsid w:val="00E91457"/>
    <w:rsid w:val="00E92D60"/>
    <w:rsid w:val="00E93275"/>
    <w:rsid w:val="00E938FB"/>
    <w:rsid w:val="00E9410B"/>
    <w:rsid w:val="00E9514D"/>
    <w:rsid w:val="00E9554A"/>
    <w:rsid w:val="00E955E0"/>
    <w:rsid w:val="00E9601B"/>
    <w:rsid w:val="00E9670E"/>
    <w:rsid w:val="00E9732B"/>
    <w:rsid w:val="00EA0FA7"/>
    <w:rsid w:val="00EA117C"/>
    <w:rsid w:val="00EA1337"/>
    <w:rsid w:val="00EA193B"/>
    <w:rsid w:val="00EA22DC"/>
    <w:rsid w:val="00EA2FA3"/>
    <w:rsid w:val="00EA5247"/>
    <w:rsid w:val="00EA6FE5"/>
    <w:rsid w:val="00EA72CD"/>
    <w:rsid w:val="00EA74CB"/>
    <w:rsid w:val="00EA7FD7"/>
    <w:rsid w:val="00EB0A32"/>
    <w:rsid w:val="00EB3377"/>
    <w:rsid w:val="00EB4653"/>
    <w:rsid w:val="00EB6367"/>
    <w:rsid w:val="00EB7037"/>
    <w:rsid w:val="00EC0037"/>
    <w:rsid w:val="00EC05AF"/>
    <w:rsid w:val="00EC0B27"/>
    <w:rsid w:val="00EC0F87"/>
    <w:rsid w:val="00EC1AFE"/>
    <w:rsid w:val="00EC1C90"/>
    <w:rsid w:val="00EC1E70"/>
    <w:rsid w:val="00EC20DF"/>
    <w:rsid w:val="00EC2E6E"/>
    <w:rsid w:val="00EC3091"/>
    <w:rsid w:val="00EC357D"/>
    <w:rsid w:val="00EC399E"/>
    <w:rsid w:val="00EC3EE0"/>
    <w:rsid w:val="00EC6FD8"/>
    <w:rsid w:val="00EC772F"/>
    <w:rsid w:val="00ED102E"/>
    <w:rsid w:val="00ED33F8"/>
    <w:rsid w:val="00ED3754"/>
    <w:rsid w:val="00ED4892"/>
    <w:rsid w:val="00ED5721"/>
    <w:rsid w:val="00ED5E74"/>
    <w:rsid w:val="00ED6376"/>
    <w:rsid w:val="00ED6427"/>
    <w:rsid w:val="00ED669F"/>
    <w:rsid w:val="00ED6E96"/>
    <w:rsid w:val="00ED751A"/>
    <w:rsid w:val="00EE1030"/>
    <w:rsid w:val="00EE378B"/>
    <w:rsid w:val="00EE3D3D"/>
    <w:rsid w:val="00EE51AA"/>
    <w:rsid w:val="00EE5535"/>
    <w:rsid w:val="00EE5902"/>
    <w:rsid w:val="00EE7E80"/>
    <w:rsid w:val="00EF06C9"/>
    <w:rsid w:val="00EF09B1"/>
    <w:rsid w:val="00EF278D"/>
    <w:rsid w:val="00EF3104"/>
    <w:rsid w:val="00EF33F6"/>
    <w:rsid w:val="00EF3439"/>
    <w:rsid w:val="00EF5504"/>
    <w:rsid w:val="00EF5FCA"/>
    <w:rsid w:val="00EF6211"/>
    <w:rsid w:val="00EF698A"/>
    <w:rsid w:val="00EF701B"/>
    <w:rsid w:val="00F002E3"/>
    <w:rsid w:val="00F00432"/>
    <w:rsid w:val="00F02ED1"/>
    <w:rsid w:val="00F0368C"/>
    <w:rsid w:val="00F03E90"/>
    <w:rsid w:val="00F04118"/>
    <w:rsid w:val="00F043DF"/>
    <w:rsid w:val="00F07521"/>
    <w:rsid w:val="00F07F79"/>
    <w:rsid w:val="00F10C73"/>
    <w:rsid w:val="00F10DF3"/>
    <w:rsid w:val="00F12469"/>
    <w:rsid w:val="00F124DA"/>
    <w:rsid w:val="00F12948"/>
    <w:rsid w:val="00F1295F"/>
    <w:rsid w:val="00F12DA7"/>
    <w:rsid w:val="00F13FD9"/>
    <w:rsid w:val="00F1440C"/>
    <w:rsid w:val="00F14B16"/>
    <w:rsid w:val="00F15DB7"/>
    <w:rsid w:val="00F1714C"/>
    <w:rsid w:val="00F1793C"/>
    <w:rsid w:val="00F17E21"/>
    <w:rsid w:val="00F17F8F"/>
    <w:rsid w:val="00F219B1"/>
    <w:rsid w:val="00F21E48"/>
    <w:rsid w:val="00F2314F"/>
    <w:rsid w:val="00F237BE"/>
    <w:rsid w:val="00F25FF9"/>
    <w:rsid w:val="00F26B61"/>
    <w:rsid w:val="00F26D32"/>
    <w:rsid w:val="00F30C0A"/>
    <w:rsid w:val="00F31406"/>
    <w:rsid w:val="00F336D0"/>
    <w:rsid w:val="00F33E36"/>
    <w:rsid w:val="00F340CF"/>
    <w:rsid w:val="00F341D2"/>
    <w:rsid w:val="00F341D5"/>
    <w:rsid w:val="00F34540"/>
    <w:rsid w:val="00F3500D"/>
    <w:rsid w:val="00F35AB9"/>
    <w:rsid w:val="00F36783"/>
    <w:rsid w:val="00F36FEC"/>
    <w:rsid w:val="00F37F43"/>
    <w:rsid w:val="00F40810"/>
    <w:rsid w:val="00F41747"/>
    <w:rsid w:val="00F4481F"/>
    <w:rsid w:val="00F45389"/>
    <w:rsid w:val="00F4548A"/>
    <w:rsid w:val="00F46056"/>
    <w:rsid w:val="00F46DB7"/>
    <w:rsid w:val="00F53F9D"/>
    <w:rsid w:val="00F54317"/>
    <w:rsid w:val="00F5633A"/>
    <w:rsid w:val="00F56521"/>
    <w:rsid w:val="00F569DB"/>
    <w:rsid w:val="00F611D4"/>
    <w:rsid w:val="00F6290E"/>
    <w:rsid w:val="00F63C0C"/>
    <w:rsid w:val="00F64938"/>
    <w:rsid w:val="00F667CA"/>
    <w:rsid w:val="00F66A52"/>
    <w:rsid w:val="00F71A97"/>
    <w:rsid w:val="00F727A5"/>
    <w:rsid w:val="00F74202"/>
    <w:rsid w:val="00F7608F"/>
    <w:rsid w:val="00F77A38"/>
    <w:rsid w:val="00F77AEA"/>
    <w:rsid w:val="00F80168"/>
    <w:rsid w:val="00F8368C"/>
    <w:rsid w:val="00F83F72"/>
    <w:rsid w:val="00F842FD"/>
    <w:rsid w:val="00F84529"/>
    <w:rsid w:val="00F8564E"/>
    <w:rsid w:val="00F876A5"/>
    <w:rsid w:val="00F87AB1"/>
    <w:rsid w:val="00F87D50"/>
    <w:rsid w:val="00F90248"/>
    <w:rsid w:val="00F904DA"/>
    <w:rsid w:val="00F918C1"/>
    <w:rsid w:val="00F929E8"/>
    <w:rsid w:val="00F9303B"/>
    <w:rsid w:val="00F9338B"/>
    <w:rsid w:val="00F93818"/>
    <w:rsid w:val="00F94D20"/>
    <w:rsid w:val="00F96BA0"/>
    <w:rsid w:val="00FA11E6"/>
    <w:rsid w:val="00FA1BFD"/>
    <w:rsid w:val="00FA1E6C"/>
    <w:rsid w:val="00FA24AC"/>
    <w:rsid w:val="00FA24BC"/>
    <w:rsid w:val="00FA57AC"/>
    <w:rsid w:val="00FA5A3D"/>
    <w:rsid w:val="00FA6AE5"/>
    <w:rsid w:val="00FB0126"/>
    <w:rsid w:val="00FB39E1"/>
    <w:rsid w:val="00FB3ACB"/>
    <w:rsid w:val="00FB5321"/>
    <w:rsid w:val="00FB5443"/>
    <w:rsid w:val="00FB6AD5"/>
    <w:rsid w:val="00FB6F38"/>
    <w:rsid w:val="00FB724C"/>
    <w:rsid w:val="00FB7F4C"/>
    <w:rsid w:val="00FC0FD1"/>
    <w:rsid w:val="00FC128F"/>
    <w:rsid w:val="00FC20CA"/>
    <w:rsid w:val="00FC2DE4"/>
    <w:rsid w:val="00FC36E1"/>
    <w:rsid w:val="00FC3A57"/>
    <w:rsid w:val="00FC4CC8"/>
    <w:rsid w:val="00FC54D2"/>
    <w:rsid w:val="00FC5622"/>
    <w:rsid w:val="00FC7B6A"/>
    <w:rsid w:val="00FD04A0"/>
    <w:rsid w:val="00FD18E5"/>
    <w:rsid w:val="00FD1BDF"/>
    <w:rsid w:val="00FD2473"/>
    <w:rsid w:val="00FD26B1"/>
    <w:rsid w:val="00FD3234"/>
    <w:rsid w:val="00FD433A"/>
    <w:rsid w:val="00FD5292"/>
    <w:rsid w:val="00FD5432"/>
    <w:rsid w:val="00FD5DFF"/>
    <w:rsid w:val="00FD67F9"/>
    <w:rsid w:val="00FD7F38"/>
    <w:rsid w:val="00FE003D"/>
    <w:rsid w:val="00FE0BF5"/>
    <w:rsid w:val="00FE0E5A"/>
    <w:rsid w:val="00FE1CC2"/>
    <w:rsid w:val="00FE299C"/>
    <w:rsid w:val="00FE2B92"/>
    <w:rsid w:val="00FE2FB3"/>
    <w:rsid w:val="00FE4AAA"/>
    <w:rsid w:val="00FE6CC8"/>
    <w:rsid w:val="00FE7072"/>
    <w:rsid w:val="00FF1011"/>
    <w:rsid w:val="00FF2169"/>
    <w:rsid w:val="00FF4061"/>
    <w:rsid w:val="00FF4110"/>
    <w:rsid w:val="00FF4473"/>
    <w:rsid w:val="00FF5856"/>
    <w:rsid w:val="00FF65F3"/>
    <w:rsid w:val="00FF68A3"/>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16F6E2"/>
  <w15:docId w15:val="{858A665B-FF09-47E1-AC94-2F4F7F16B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0408"/>
    <w:rPr>
      <w:rFonts w:asciiTheme="minorHAnsi" w:hAnsiTheme="minorHAnsi"/>
      <w:szCs w:val="24"/>
    </w:rPr>
  </w:style>
  <w:style w:type="paragraph" w:styleId="Titre1">
    <w:name w:val="heading 1"/>
    <w:aliases w:val="0 - Titre 1"/>
    <w:basedOn w:val="1CHAPTitreN"/>
    <w:next w:val="Normal"/>
    <w:link w:val="Titre1Car"/>
    <w:uiPriority w:val="99"/>
    <w:qFormat/>
    <w:rsid w:val="00F9338B"/>
    <w:pPr>
      <w:keepNext/>
      <w:pageBreakBefore w:val="0"/>
      <w:numPr>
        <w:numId w:val="22"/>
      </w:numPr>
      <w:tabs>
        <w:tab w:val="clear" w:pos="2268"/>
        <w:tab w:val="clear" w:pos="3402"/>
        <w:tab w:val="clear" w:pos="5103"/>
        <w:tab w:val="clear" w:pos="5387"/>
        <w:tab w:val="clear" w:pos="7088"/>
      </w:tabs>
      <w:spacing w:before="100" w:beforeAutospacing="1" w:after="100" w:afterAutospacing="1"/>
      <w:ind w:left="992"/>
      <w:outlineLvl w:val="0"/>
    </w:pPr>
    <w:rPr>
      <w:rFonts w:cs="Arial"/>
      <w:sz w:val="24"/>
      <w:szCs w:val="24"/>
    </w:rPr>
  </w:style>
  <w:style w:type="paragraph" w:styleId="Titre2">
    <w:name w:val="heading 2"/>
    <w:basedOn w:val="2CHAPSous-TitreN"/>
    <w:next w:val="Normal"/>
    <w:link w:val="Titre2Car"/>
    <w:uiPriority w:val="99"/>
    <w:qFormat/>
    <w:rsid w:val="00A40F67"/>
    <w:pPr>
      <w:tabs>
        <w:tab w:val="left" w:pos="851"/>
      </w:tabs>
      <w:spacing w:before="480" w:after="360"/>
    </w:pPr>
    <w:rPr>
      <w:sz w:val="32"/>
    </w:rPr>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
    <w:basedOn w:val="Normal"/>
    <w:next w:val="Corpsdetexte"/>
    <w:link w:val="Titre3Car"/>
    <w:uiPriority w:val="99"/>
    <w:qFormat/>
    <w:rsid w:val="00471D33"/>
    <w:pPr>
      <w:keepNext/>
      <w:numPr>
        <w:ilvl w:val="2"/>
        <w:numId w:val="22"/>
      </w:numPr>
      <w:suppressAutoHyphens/>
      <w:spacing w:before="480" w:line="288" w:lineRule="auto"/>
      <w:outlineLvl w:val="2"/>
    </w:pPr>
    <w:rPr>
      <w:rFonts w:ascii="Arial" w:hAnsi="Arial" w:cstheme="minorHAnsi"/>
      <w:b/>
      <w:color w:val="F5821F"/>
      <w:sz w:val="26"/>
    </w:rPr>
  </w:style>
  <w:style w:type="paragraph" w:styleId="Titre4">
    <w:name w:val="heading 4"/>
    <w:basedOn w:val="Normal"/>
    <w:next w:val="Normal"/>
    <w:link w:val="Titre4Car"/>
    <w:uiPriority w:val="99"/>
    <w:qFormat/>
    <w:rsid w:val="003141E6"/>
    <w:pPr>
      <w:keepNext/>
      <w:numPr>
        <w:ilvl w:val="3"/>
        <w:numId w:val="25"/>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25"/>
      </w:numPr>
      <w:tabs>
        <w:tab w:val="right" w:pos="9923"/>
      </w:tabs>
      <w:suppressAutoHyphens/>
      <w:spacing w:before="240" w:after="60"/>
      <w:outlineLvl w:val="4"/>
    </w:pPr>
    <w:rPr>
      <w:b/>
      <w:i/>
      <w:sz w:val="26"/>
      <w:szCs w:val="26"/>
    </w:rPr>
  </w:style>
  <w:style w:type="paragraph" w:styleId="Titre6">
    <w:name w:val="heading 6"/>
    <w:basedOn w:val="Normal"/>
    <w:next w:val="Normal"/>
    <w:link w:val="Titre6Car"/>
    <w:uiPriority w:val="99"/>
    <w:qFormat/>
    <w:rsid w:val="003141E6"/>
    <w:pPr>
      <w:numPr>
        <w:ilvl w:val="5"/>
        <w:numId w:val="25"/>
      </w:numPr>
      <w:tabs>
        <w:tab w:val="right" w:pos="9923"/>
      </w:tabs>
      <w:suppressAutoHyphens/>
      <w:spacing w:before="240" w:after="60"/>
      <w:outlineLvl w:val="5"/>
    </w:pPr>
    <w:rPr>
      <w:b/>
      <w:szCs w:val="22"/>
    </w:rPr>
  </w:style>
  <w:style w:type="paragraph" w:styleId="Titre7">
    <w:name w:val="heading 7"/>
    <w:basedOn w:val="Normal"/>
    <w:next w:val="Normal"/>
    <w:link w:val="Titre7Car"/>
    <w:uiPriority w:val="99"/>
    <w:qFormat/>
    <w:rsid w:val="003141E6"/>
    <w:pPr>
      <w:numPr>
        <w:ilvl w:val="6"/>
        <w:numId w:val="25"/>
      </w:numPr>
      <w:tabs>
        <w:tab w:val="right" w:pos="9923"/>
      </w:tabs>
      <w:suppressAutoHyphens/>
      <w:spacing w:before="240" w:after="60"/>
      <w:outlineLvl w:val="6"/>
    </w:pPr>
    <w:rPr>
      <w:szCs w:val="20"/>
    </w:rPr>
  </w:style>
  <w:style w:type="paragraph" w:styleId="Titre8">
    <w:name w:val="heading 8"/>
    <w:basedOn w:val="Normal"/>
    <w:next w:val="Normal"/>
    <w:link w:val="Titre8Car"/>
    <w:uiPriority w:val="99"/>
    <w:qFormat/>
    <w:rsid w:val="003141E6"/>
    <w:pPr>
      <w:numPr>
        <w:ilvl w:val="7"/>
        <w:numId w:val="25"/>
      </w:numPr>
      <w:tabs>
        <w:tab w:val="right" w:pos="9923"/>
      </w:tabs>
      <w:suppressAutoHyphens/>
      <w:spacing w:before="240" w:after="60"/>
      <w:outlineLvl w:val="7"/>
    </w:pPr>
    <w:rPr>
      <w:i/>
      <w:szCs w:val="20"/>
    </w:rPr>
  </w:style>
  <w:style w:type="paragraph" w:styleId="Titre9">
    <w:name w:val="heading 9"/>
    <w:basedOn w:val="Normal"/>
    <w:next w:val="Normal"/>
    <w:link w:val="Titre9Car"/>
    <w:uiPriority w:val="99"/>
    <w:qFormat/>
    <w:rsid w:val="003141E6"/>
    <w:pPr>
      <w:numPr>
        <w:ilvl w:val="8"/>
        <w:numId w:val="25"/>
      </w:numPr>
      <w:tabs>
        <w:tab w:val="right" w:pos="9923"/>
      </w:tabs>
      <w:suppressAutoHyphens/>
      <w:spacing w:before="240" w:after="60"/>
      <w:outlineLvl w:val="8"/>
    </w:pPr>
    <w:rPr>
      <w:rFonts w:ascii="Arial" w:hAnsi="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szCs w:val="2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Cs w:val="20"/>
    </w:rPr>
  </w:style>
  <w:style w:type="character" w:customStyle="1" w:styleId="Titre1Car">
    <w:name w:val="Titre 1 Car"/>
    <w:aliases w:val="0 - Titre 1 Car"/>
    <w:basedOn w:val="Policepardfaut"/>
    <w:link w:val="Titre1"/>
    <w:uiPriority w:val="99"/>
    <w:locked/>
    <w:rsid w:val="00F9338B"/>
    <w:rPr>
      <w:rFonts w:ascii="Arial" w:eastAsia="Arial Unicode MS" w:hAnsi="Arial" w:cs="Arial"/>
      <w:color w:val="009FC3"/>
      <w:sz w:val="24"/>
      <w:szCs w:val="24"/>
    </w:rPr>
  </w:style>
  <w:style w:type="paragraph" w:customStyle="1" w:styleId="2CHAPSous-TitreN">
    <w:name w:val="#2#CHAP#Sous-Titre N°"/>
    <w:next w:val="3CHAPTexte"/>
    <w:uiPriority w:val="99"/>
    <w:rsid w:val="005548EC"/>
    <w:pPr>
      <w:numPr>
        <w:ilvl w:val="1"/>
        <w:numId w:val="22"/>
      </w:numPr>
      <w:tabs>
        <w:tab w:val="left" w:pos="1985"/>
        <w:tab w:val="left" w:pos="2410"/>
        <w:tab w:val="left" w:pos="2552"/>
        <w:tab w:val="left" w:pos="3119"/>
        <w:tab w:val="left" w:pos="3402"/>
        <w:tab w:val="left" w:pos="3686"/>
        <w:tab w:val="left" w:pos="3969"/>
      </w:tabs>
      <w:spacing w:before="280" w:after="120" w:line="360" w:lineRule="exact"/>
      <w:outlineLvl w:val="1"/>
    </w:pPr>
    <w:rPr>
      <w:rFonts w:ascii="Arial" w:eastAsia="Arial Unicode MS" w:hAnsi="Arial" w:cs="Courier"/>
      <w:b/>
      <w:color w:val="999999"/>
      <w:sz w:val="26"/>
      <w:szCs w:val="20"/>
    </w:rPr>
  </w:style>
  <w:style w:type="character" w:customStyle="1" w:styleId="Titre2Car">
    <w:name w:val="Titre 2 Car"/>
    <w:basedOn w:val="Policepardfaut"/>
    <w:link w:val="Titre2"/>
    <w:uiPriority w:val="99"/>
    <w:locked/>
    <w:rsid w:val="00A40F67"/>
    <w:rPr>
      <w:rFonts w:ascii="Arial" w:eastAsia="Arial Unicode MS" w:hAnsi="Arial" w:cs="Courier"/>
      <w:b/>
      <w:color w:val="999999"/>
      <w:sz w:val="32"/>
      <w:szCs w:val="20"/>
    </w:rPr>
  </w:style>
  <w:style w:type="paragraph" w:styleId="Corpsdetexte">
    <w:name w:val="Body Text"/>
    <w:basedOn w:val="3CHAPTexte"/>
    <w:link w:val="CorpsdetexteCar"/>
    <w:uiPriority w:val="99"/>
    <w:rsid w:val="003A3D87"/>
    <w:pPr>
      <w:ind w:firstLine="0"/>
    </w:pPr>
  </w:style>
  <w:style w:type="character" w:customStyle="1" w:styleId="CorpsdetexteCar">
    <w:name w:val="Corps de texte Car"/>
    <w:basedOn w:val="Policepardfaut"/>
    <w:link w:val="Corpsdetexte"/>
    <w:uiPriority w:val="99"/>
    <w:locked/>
    <w:rsid w:val="00115F1A"/>
    <w:rPr>
      <w:rFonts w:ascii="Arial Narrow" w:hAnsi="Arial Narrow" w:cs="Times New Roman"/>
      <w:sz w:val="22"/>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basedOn w:val="Policepardfaut"/>
    <w:link w:val="Titre3"/>
    <w:uiPriority w:val="99"/>
    <w:locked/>
    <w:rsid w:val="00471D33"/>
    <w:rPr>
      <w:rFonts w:ascii="Arial" w:hAnsi="Arial" w:cstheme="minorHAnsi"/>
      <w:b/>
      <w:color w:val="F5821F"/>
      <w:sz w:val="26"/>
      <w:szCs w:val="24"/>
    </w:rPr>
  </w:style>
  <w:style w:type="character" w:customStyle="1" w:styleId="Titre4Car">
    <w:name w:val="Titre 4 Car"/>
    <w:basedOn w:val="Policepardfaut"/>
    <w:link w:val="Titre4"/>
    <w:uiPriority w:val="99"/>
    <w:locked/>
    <w:rsid w:val="00854011"/>
    <w:rPr>
      <w:rFonts w:asciiTheme="minorHAnsi" w:hAnsiTheme="minorHAnsi"/>
      <w:b/>
      <w:sz w:val="28"/>
      <w:szCs w:val="28"/>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basedOn w:val="Policepardfaut"/>
    <w:link w:val="Titre5"/>
    <w:uiPriority w:val="99"/>
    <w:locked/>
    <w:rsid w:val="00854011"/>
    <w:rPr>
      <w:rFonts w:asciiTheme="minorHAnsi" w:hAnsiTheme="minorHAnsi"/>
      <w:b/>
      <w:i/>
      <w:sz w:val="26"/>
      <w:szCs w:val="26"/>
    </w:rPr>
  </w:style>
  <w:style w:type="character" w:customStyle="1" w:styleId="Titre6Car">
    <w:name w:val="Titre 6 Car"/>
    <w:basedOn w:val="Policepardfaut"/>
    <w:link w:val="Titre6"/>
    <w:uiPriority w:val="99"/>
    <w:locked/>
    <w:rsid w:val="00854011"/>
    <w:rPr>
      <w:rFonts w:asciiTheme="minorHAnsi" w:hAnsiTheme="minorHAnsi"/>
      <w:b/>
    </w:rPr>
  </w:style>
  <w:style w:type="character" w:customStyle="1" w:styleId="Titre7Car">
    <w:name w:val="Titre 7 Car"/>
    <w:basedOn w:val="Policepardfaut"/>
    <w:link w:val="Titre7"/>
    <w:uiPriority w:val="99"/>
    <w:locked/>
    <w:rsid w:val="00854011"/>
    <w:rPr>
      <w:rFonts w:asciiTheme="minorHAnsi" w:hAnsiTheme="minorHAnsi"/>
      <w:szCs w:val="20"/>
    </w:rPr>
  </w:style>
  <w:style w:type="character" w:customStyle="1" w:styleId="Titre8Car">
    <w:name w:val="Titre 8 Car"/>
    <w:basedOn w:val="Policepardfaut"/>
    <w:link w:val="Titre8"/>
    <w:uiPriority w:val="99"/>
    <w:locked/>
    <w:rsid w:val="00854011"/>
    <w:rPr>
      <w:rFonts w:asciiTheme="minorHAnsi" w:hAnsiTheme="minorHAnsi"/>
      <w:i/>
      <w:szCs w:val="20"/>
    </w:rPr>
  </w:style>
  <w:style w:type="character" w:customStyle="1" w:styleId="Titre9Car">
    <w:name w:val="Titre 9 Car"/>
    <w:basedOn w:val="Policepardfaut"/>
    <w:link w:val="Titre9"/>
    <w:uiPriority w:val="99"/>
    <w:locked/>
    <w:rsid w:val="00854011"/>
    <w:rPr>
      <w:rFonts w:ascii="Arial" w:hAnsi="Arial"/>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basedOn w:val="Policepardfaut"/>
    <w:uiPriority w:val="9"/>
    <w:semiHidden/>
    <w:rsid w:val="00B37425"/>
    <w:rPr>
      <w:rFonts w:asciiTheme="minorHAnsi" w:eastAsiaTheme="minorEastAsia" w:hAnsiTheme="minorHAnsi" w:cstheme="minorBidi"/>
      <w:b/>
      <w:bCs/>
      <w:i/>
      <w:iCs/>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szCs w:val="20"/>
    </w:rPr>
  </w:style>
  <w:style w:type="paragraph" w:customStyle="1" w:styleId="COUV1Titre">
    <w:name w:val="#COUV#1#Titre"/>
    <w:uiPriority w:val="99"/>
    <w:rsid w:val="003141E6"/>
    <w:pPr>
      <w:spacing w:line="460" w:lineRule="exact"/>
    </w:pPr>
    <w:rPr>
      <w:rFonts w:ascii="Arial" w:hAnsi="Arial"/>
      <w:caps/>
      <w:color w:val="F5821F"/>
      <w:sz w:val="44"/>
      <w:szCs w:val="20"/>
    </w:rPr>
  </w:style>
  <w:style w:type="paragraph" w:customStyle="1" w:styleId="BDPAdresseLgale">
    <w:name w:val="#BDP#Adresse Légale"/>
    <w:uiPriority w:val="99"/>
    <w:rsid w:val="003141E6"/>
    <w:pPr>
      <w:spacing w:after="60" w:line="220" w:lineRule="exact"/>
      <w:jc w:val="center"/>
    </w:pPr>
    <w:rPr>
      <w:rFonts w:ascii="Arial" w:hAnsi="Arial"/>
      <w:color w:val="888888"/>
      <w:sz w:val="18"/>
      <w:szCs w:val="20"/>
    </w:rPr>
  </w:style>
  <w:style w:type="paragraph" w:customStyle="1" w:styleId="BDPMentionLgal">
    <w:name w:val="#BDP#Mention Légal"/>
    <w:uiPriority w:val="99"/>
    <w:rsid w:val="003141E6"/>
    <w:pPr>
      <w:spacing w:before="40" w:line="180" w:lineRule="exact"/>
    </w:pPr>
    <w:rPr>
      <w:rFonts w:ascii="Arial" w:hAnsi="Arial"/>
      <w:color w:val="888888"/>
      <w:sz w:val="16"/>
      <w:szCs w:val="20"/>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szCs w:val="20"/>
    </w:rPr>
  </w:style>
  <w:style w:type="paragraph" w:styleId="TM1">
    <w:name w:val="toc 1"/>
    <w:aliases w:val="#TM 1"/>
    <w:basedOn w:val="Normal"/>
    <w:autoRedefine/>
    <w:uiPriority w:val="39"/>
    <w:rsid w:val="009F78DC"/>
    <w:pPr>
      <w:tabs>
        <w:tab w:val="left" w:pos="1985"/>
        <w:tab w:val="left" w:pos="2127"/>
        <w:tab w:val="right" w:leader="dot" w:pos="9639"/>
      </w:tabs>
      <w:suppressAutoHyphens/>
      <w:spacing w:before="280" w:after="40" w:line="240" w:lineRule="exact"/>
      <w:ind w:left="1701"/>
    </w:pPr>
    <w:rPr>
      <w:rFonts w:ascii="Arial" w:eastAsia="Arial Unicode MS" w:hAnsi="Arial" w:cs="Courier"/>
      <w:color w:val="808080"/>
      <w:szCs w:val="20"/>
    </w:rPr>
  </w:style>
  <w:style w:type="paragraph" w:styleId="TM2">
    <w:name w:val="toc 2"/>
    <w:aliases w:val="#TM 2"/>
    <w:basedOn w:val="Normal"/>
    <w:autoRedefine/>
    <w:uiPriority w:val="39"/>
    <w:rsid w:val="00422558"/>
    <w:pPr>
      <w:tabs>
        <w:tab w:val="left" w:pos="2410"/>
        <w:tab w:val="right" w:leader="dot" w:pos="9631"/>
      </w:tabs>
      <w:suppressAutoHyphens/>
      <w:spacing w:before="40" w:after="40" w:line="240" w:lineRule="exact"/>
      <w:ind w:left="993" w:firstLine="992"/>
    </w:pPr>
    <w:rPr>
      <w:rFonts w:ascii="Arial" w:eastAsia="Arial Unicode MS" w:hAnsi="Arial" w:cs="Courier"/>
      <w:color w:val="808080"/>
      <w:sz w:val="18"/>
      <w:szCs w:val="20"/>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sz w:val="20"/>
      <w:szCs w:val="20"/>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2"/>
      </w:numPr>
      <w:tabs>
        <w:tab w:val="clear" w:pos="5715"/>
        <w:tab w:val="num" w:pos="2381"/>
        <w:tab w:val="left" w:pos="2410"/>
        <w:tab w:val="left" w:pos="2552"/>
      </w:tabs>
      <w:suppressAutoHyphens/>
      <w:spacing w:after="140" w:line="260" w:lineRule="exact"/>
      <w:ind w:left="2381" w:hanging="113"/>
    </w:pPr>
    <w:rPr>
      <w:rFonts w:ascii="Arial" w:eastAsia="Arial Unicode MS" w:hAnsi="Arial"/>
      <w:sz w:val="20"/>
      <w:szCs w:val="20"/>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szCs w:val="20"/>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szCs w:val="20"/>
    </w:rPr>
  </w:style>
  <w:style w:type="paragraph" w:customStyle="1" w:styleId="BDPNomDOSSIER">
    <w:name w:val="#BDP#Nom DOSSIER"/>
    <w:uiPriority w:val="99"/>
    <w:rsid w:val="003141E6"/>
    <w:pPr>
      <w:tabs>
        <w:tab w:val="right" w:pos="9639"/>
      </w:tabs>
      <w:suppressAutoHyphens/>
    </w:pPr>
    <w:rPr>
      <w:rFonts w:ascii="Arial" w:hAnsi="Arial"/>
      <w:color w:val="F5821F"/>
      <w:sz w:val="16"/>
      <w:szCs w:val="20"/>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sz w:val="20"/>
      <w:szCs w:val="20"/>
    </w:rPr>
  </w:style>
  <w:style w:type="paragraph" w:customStyle="1" w:styleId="INTERIntercalaire">
    <w:name w:val="#INTER#Intercalaire"/>
    <w:uiPriority w:val="99"/>
    <w:rsid w:val="003141E6"/>
    <w:rPr>
      <w:rFonts w:ascii="Arial" w:hAnsi="Arial"/>
      <w:b/>
      <w:caps/>
      <w:color w:val="888888"/>
      <w:spacing w:val="60"/>
      <w:sz w:val="40"/>
      <w:szCs w:val="2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szCs w:val="20"/>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szCs w:val="20"/>
    </w:rPr>
  </w:style>
  <w:style w:type="paragraph" w:customStyle="1" w:styleId="TABL06Rfrences">
    <w:name w:val="#TABL#06#Références"/>
    <w:uiPriority w:val="99"/>
    <w:rsid w:val="003141E6"/>
    <w:pPr>
      <w:numPr>
        <w:numId w:val="3"/>
      </w:numPr>
      <w:tabs>
        <w:tab w:val="clear" w:pos="284"/>
        <w:tab w:val="left" w:pos="227"/>
      </w:tabs>
      <w:spacing w:after="60" w:line="240" w:lineRule="exact"/>
      <w:ind w:left="227" w:hanging="227"/>
    </w:pPr>
    <w:rPr>
      <w:rFonts w:ascii="Arial" w:hAnsi="Arial"/>
      <w:caps/>
      <w:color w:val="999999"/>
      <w:szCs w:val="20"/>
    </w:rPr>
  </w:style>
  <w:style w:type="paragraph" w:customStyle="1" w:styleId="TABL00TitreFD">
    <w:name w:val="#TABL#00#Titre FàD"/>
    <w:uiPriority w:val="99"/>
    <w:rsid w:val="003141E6"/>
    <w:pPr>
      <w:spacing w:line="200" w:lineRule="exact"/>
      <w:jc w:val="right"/>
    </w:pPr>
    <w:rPr>
      <w:rFonts w:ascii="Arial" w:hAnsi="Arial"/>
      <w:caps/>
      <w:color w:val="999999"/>
      <w:sz w:val="20"/>
      <w:szCs w:val="24"/>
    </w:rPr>
  </w:style>
  <w:style w:type="paragraph" w:customStyle="1" w:styleId="TABL05BandeauFaG">
    <w:name w:val="#TABL#05#Bandeau FaG"/>
    <w:uiPriority w:val="99"/>
    <w:rsid w:val="003141E6"/>
    <w:pPr>
      <w:shd w:val="clear" w:color="auto" w:fill="009FC3"/>
    </w:pPr>
    <w:rPr>
      <w:rFonts w:ascii="Arial" w:hAnsi="Arial"/>
      <w:b/>
      <w:caps/>
      <w:color w:val="FFFFFF"/>
      <w:szCs w:val="20"/>
    </w:rPr>
  </w:style>
  <w:style w:type="paragraph" w:customStyle="1" w:styleId="SCH01TitreBandCAP">
    <w:name w:val="#SCH#01#Titre Band. CAP"/>
    <w:uiPriority w:val="99"/>
    <w:rsid w:val="003141E6"/>
    <w:pPr>
      <w:spacing w:line="240" w:lineRule="exact"/>
      <w:jc w:val="center"/>
    </w:pPr>
    <w:rPr>
      <w:rFonts w:ascii="Arial" w:hAnsi="Arial"/>
      <w:caps/>
      <w:color w:val="FFFFFF"/>
      <w:sz w:val="20"/>
      <w:szCs w:val="24"/>
    </w:rPr>
  </w:style>
  <w:style w:type="paragraph" w:customStyle="1" w:styleId="SCH02TitreBand">
    <w:name w:val="#SCH#02#Titre Band."/>
    <w:uiPriority w:val="99"/>
    <w:rsid w:val="003141E6"/>
    <w:pPr>
      <w:jc w:val="center"/>
    </w:pPr>
    <w:rPr>
      <w:rFonts w:ascii="Arial" w:hAnsi="Arial"/>
      <w:color w:val="FFFFFF"/>
      <w:sz w:val="20"/>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5"/>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4"/>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7"/>
      </w:numPr>
      <w:tabs>
        <w:tab w:val="left" w:pos="142"/>
      </w:tabs>
      <w:spacing w:before="20"/>
    </w:pPr>
    <w:rPr>
      <w:rFonts w:ascii="Arial" w:hAnsi="Arial"/>
      <w:b/>
      <w:color w:val="009FC3"/>
      <w:sz w:val="16"/>
      <w:szCs w:val="20"/>
    </w:rPr>
  </w:style>
  <w:style w:type="paragraph" w:customStyle="1" w:styleId="ORG02Fonction">
    <w:name w:val="#ORG#02#Fonction"/>
    <w:uiPriority w:val="99"/>
    <w:rsid w:val="003141E6"/>
    <w:pPr>
      <w:spacing w:after="60" w:line="200" w:lineRule="exact"/>
    </w:pPr>
    <w:rPr>
      <w:rFonts w:ascii="Arial" w:hAnsi="Arial"/>
      <w:i/>
      <w:color w:val="888888"/>
      <w:sz w:val="20"/>
      <w:szCs w:val="20"/>
    </w:rPr>
  </w:style>
  <w:style w:type="paragraph" w:customStyle="1" w:styleId="ORG01Nom">
    <w:name w:val="#ORG#01#Nom"/>
    <w:uiPriority w:val="99"/>
    <w:rsid w:val="003141E6"/>
    <w:pPr>
      <w:spacing w:after="20" w:line="240" w:lineRule="exact"/>
    </w:pPr>
    <w:rPr>
      <w:rFonts w:ascii="Arial" w:hAnsi="Arial"/>
      <w:b/>
      <w:color w:val="009FC3"/>
      <w:szCs w:val="20"/>
    </w:rPr>
  </w:style>
  <w:style w:type="paragraph" w:customStyle="1" w:styleId="ORG03SubordonneAssistant">
    <w:name w:val="#ORG#03#Subordonne+Assistant"/>
    <w:uiPriority w:val="99"/>
    <w:rsid w:val="003141E6"/>
    <w:pPr>
      <w:spacing w:line="180" w:lineRule="exact"/>
    </w:pPr>
    <w:rPr>
      <w:rFonts w:ascii="Arial" w:hAnsi="Arial"/>
      <w:b/>
      <w:color w:val="999999"/>
      <w:sz w:val="16"/>
      <w:szCs w:val="20"/>
    </w:rPr>
  </w:style>
  <w:style w:type="paragraph" w:customStyle="1" w:styleId="ORG04FonctionSubRegions">
    <w:name w:val="#ORG#04#Fonction Sub./Regions"/>
    <w:uiPriority w:val="99"/>
    <w:rsid w:val="003141E6"/>
    <w:pPr>
      <w:spacing w:after="40"/>
    </w:pPr>
    <w:rPr>
      <w:rFonts w:ascii="Arial" w:hAnsi="Arial"/>
      <w:i/>
      <w:sz w:val="16"/>
      <w:szCs w:val="20"/>
    </w:rPr>
  </w:style>
  <w:style w:type="paragraph" w:customStyle="1" w:styleId="ORG06TelAssistantFaG">
    <w:name w:val="#ORG#06#Tel. Assistant FaG"/>
    <w:uiPriority w:val="99"/>
    <w:rsid w:val="003141E6"/>
    <w:pPr>
      <w:numPr>
        <w:numId w:val="6"/>
      </w:numPr>
      <w:tabs>
        <w:tab w:val="left" w:pos="113"/>
        <w:tab w:val="left" w:pos="567"/>
        <w:tab w:val="left" w:pos="851"/>
      </w:tabs>
    </w:pPr>
    <w:rPr>
      <w:rFonts w:ascii="Arial" w:hAnsi="Arial"/>
      <w:b/>
      <w:color w:val="999999"/>
      <w:sz w:val="16"/>
      <w:szCs w:val="20"/>
    </w:rPr>
  </w:style>
  <w:style w:type="paragraph" w:customStyle="1" w:styleId="ORG05Sous-Subordonne">
    <w:name w:val="#ORG#05#Sous-Subordonne"/>
    <w:uiPriority w:val="99"/>
    <w:rsid w:val="003141E6"/>
    <w:rPr>
      <w:rFonts w:ascii="Arial" w:hAnsi="Arial"/>
      <w:sz w:val="16"/>
      <w:szCs w:val="20"/>
    </w:rPr>
  </w:style>
  <w:style w:type="paragraph" w:customStyle="1" w:styleId="ORG06TelAssistantFaD">
    <w:name w:val="#ORG#06#Tel. Assistant FaD"/>
    <w:uiPriority w:val="99"/>
    <w:rsid w:val="003141E6"/>
    <w:pPr>
      <w:numPr>
        <w:numId w:val="8"/>
      </w:numPr>
      <w:tabs>
        <w:tab w:val="right" w:pos="113"/>
      </w:tabs>
      <w:jc w:val="right"/>
    </w:pPr>
    <w:rPr>
      <w:rFonts w:ascii="Arial" w:hAnsi="Arial"/>
      <w:b/>
      <w:color w:val="999999"/>
      <w:sz w:val="16"/>
      <w:szCs w:val="20"/>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sz w:val="20"/>
      <w:szCs w:val="20"/>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sz w:val="20"/>
      <w:szCs w:val="2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szCs w:val="20"/>
    </w:rPr>
  </w:style>
  <w:style w:type="paragraph" w:customStyle="1" w:styleId="REF03Liste">
    <w:name w:val="#REF#03#Liste"/>
    <w:uiPriority w:val="99"/>
    <w:rsid w:val="003141E6"/>
    <w:pPr>
      <w:numPr>
        <w:numId w:val="11"/>
      </w:numPr>
      <w:tabs>
        <w:tab w:val="clear" w:pos="5664"/>
        <w:tab w:val="left" w:pos="5670"/>
        <w:tab w:val="left" w:pos="5954"/>
        <w:tab w:val="left" w:pos="6237"/>
        <w:tab w:val="left" w:pos="6379"/>
        <w:tab w:val="left" w:pos="6521"/>
        <w:tab w:val="left" w:pos="6804"/>
        <w:tab w:val="left" w:pos="7088"/>
      </w:tabs>
      <w:spacing w:after="140" w:line="240" w:lineRule="exact"/>
    </w:pPr>
    <w:rPr>
      <w:rFonts w:ascii="Arial" w:hAnsi="Arial"/>
      <w:color w:val="999999"/>
      <w:szCs w:val="24"/>
    </w:rPr>
  </w:style>
  <w:style w:type="paragraph" w:customStyle="1" w:styleId="REF02Societe">
    <w:name w:val="#REF#02#Societe"/>
    <w:uiPriority w:val="99"/>
    <w:rsid w:val="003141E6"/>
    <w:pPr>
      <w:numPr>
        <w:numId w:val="9"/>
      </w:numPr>
      <w:tabs>
        <w:tab w:val="left" w:pos="1985"/>
        <w:tab w:val="left" w:pos="2268"/>
      </w:tabs>
      <w:spacing w:before="120" w:after="480" w:line="320" w:lineRule="exact"/>
    </w:pPr>
    <w:rPr>
      <w:rFonts w:ascii="Arial" w:hAnsi="Arial"/>
      <w:caps/>
      <w:color w:val="009FC3"/>
      <w:spacing w:val="10"/>
      <w:sz w:val="32"/>
      <w:szCs w:val="20"/>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sz w:val="20"/>
      <w:szCs w:val="20"/>
    </w:rPr>
  </w:style>
  <w:style w:type="paragraph" w:customStyle="1" w:styleId="REF05NomContactFaD">
    <w:name w:val="#REF#05#Nom Contact FaD"/>
    <w:uiPriority w:val="99"/>
    <w:rsid w:val="003141E6"/>
    <w:pPr>
      <w:spacing w:line="240" w:lineRule="exact"/>
      <w:jc w:val="right"/>
    </w:pPr>
    <w:rPr>
      <w:rFonts w:ascii="Arial" w:hAnsi="Arial"/>
      <w:sz w:val="20"/>
      <w:szCs w:val="20"/>
    </w:rPr>
  </w:style>
  <w:style w:type="paragraph" w:customStyle="1" w:styleId="REF03ListeSansPhotos">
    <w:name w:val="#REF#03#Liste Sans Photos"/>
    <w:uiPriority w:val="99"/>
    <w:rsid w:val="003141E6"/>
    <w:pPr>
      <w:numPr>
        <w:numId w:val="10"/>
      </w:numPr>
      <w:tabs>
        <w:tab w:val="left" w:pos="1985"/>
        <w:tab w:val="left" w:pos="2268"/>
        <w:tab w:val="left" w:pos="2410"/>
        <w:tab w:val="left" w:pos="2552"/>
        <w:tab w:val="left" w:pos="2693"/>
        <w:tab w:val="left" w:pos="2835"/>
      </w:tabs>
      <w:spacing w:after="140" w:line="240" w:lineRule="exact"/>
    </w:pPr>
    <w:rPr>
      <w:rFonts w:ascii="Arial" w:hAnsi="Arial"/>
      <w:color w:val="999999"/>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sz w:val="20"/>
      <w:szCs w:val="20"/>
    </w:rPr>
  </w:style>
  <w:style w:type="paragraph" w:customStyle="1" w:styleId="REF05NomContactFaG">
    <w:name w:val="#REF#05#Nom Contact FaG"/>
    <w:uiPriority w:val="99"/>
    <w:rsid w:val="003141E6"/>
    <w:pPr>
      <w:spacing w:line="240" w:lineRule="exact"/>
    </w:pPr>
    <w:rPr>
      <w:rFonts w:ascii="Arial" w:hAnsi="Arial"/>
      <w:sz w:val="20"/>
      <w:szCs w:val="20"/>
    </w:rPr>
  </w:style>
  <w:style w:type="paragraph" w:customStyle="1" w:styleId="IMPL1Ville">
    <w:name w:val="#IMPL#1#Ville"/>
    <w:autoRedefine/>
    <w:uiPriority w:val="99"/>
    <w:rsid w:val="003141E6"/>
    <w:pPr>
      <w:numPr>
        <w:numId w:val="12"/>
      </w:numPr>
      <w:spacing w:before="120" w:line="200" w:lineRule="exact"/>
      <w:ind w:left="284" w:firstLine="0"/>
    </w:pPr>
    <w:rPr>
      <w:rFonts w:ascii="Arial" w:hAnsi="Arial"/>
      <w:b/>
      <w:color w:val="009FC3"/>
      <w:sz w:val="18"/>
      <w:szCs w:val="20"/>
    </w:rPr>
  </w:style>
  <w:style w:type="paragraph" w:customStyle="1" w:styleId="IMPL2Adresse">
    <w:name w:val="#IMPL#2#Adresse"/>
    <w:next w:val="IMPL3Contact"/>
    <w:uiPriority w:val="99"/>
    <w:rsid w:val="003141E6"/>
    <w:pPr>
      <w:ind w:left="170"/>
    </w:pPr>
    <w:rPr>
      <w:rFonts w:ascii="Arial" w:hAnsi="Arial"/>
      <w:color w:val="000000"/>
      <w:sz w:val="16"/>
      <w:szCs w:val="20"/>
    </w:rPr>
  </w:style>
  <w:style w:type="paragraph" w:customStyle="1" w:styleId="IMPL3Contact">
    <w:name w:val="#IMPL#3#Contact"/>
    <w:next w:val="IMPL1Ville"/>
    <w:uiPriority w:val="99"/>
    <w:rsid w:val="003141E6"/>
    <w:pPr>
      <w:ind w:left="170"/>
    </w:pPr>
    <w:rPr>
      <w:rFonts w:ascii="Arial" w:hAnsi="Arial"/>
      <w:b/>
      <w:color w:val="999999"/>
      <w:sz w:val="16"/>
      <w:szCs w:val="20"/>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Cs w:val="20"/>
    </w:rPr>
  </w:style>
  <w:style w:type="paragraph" w:customStyle="1" w:styleId="GRAPH2TexteGraphique">
    <w:name w:val="#GRAPH#2#Texte Graphique"/>
    <w:uiPriority w:val="99"/>
    <w:rsid w:val="003141E6"/>
    <w:pPr>
      <w:ind w:left="284"/>
    </w:pPr>
    <w:rPr>
      <w:rFonts w:ascii="Arial" w:hAnsi="Arial"/>
      <w:sz w:val="20"/>
      <w:szCs w:val="20"/>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sz w:val="20"/>
      <w:szCs w:val="20"/>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sz w:val="20"/>
      <w:szCs w:val="20"/>
    </w:rPr>
  </w:style>
  <w:style w:type="paragraph" w:customStyle="1" w:styleId="FORM02Titre">
    <w:name w:val="#FORM#02#Titre"/>
    <w:uiPriority w:val="99"/>
    <w:rsid w:val="003141E6"/>
    <w:pPr>
      <w:spacing w:before="400" w:after="100" w:line="340" w:lineRule="exact"/>
      <w:ind w:left="1701"/>
    </w:pPr>
    <w:rPr>
      <w:rFonts w:ascii="Arial" w:hAnsi="Arial"/>
      <w:b/>
      <w:color w:val="009FC3"/>
      <w:sz w:val="36"/>
      <w:szCs w:val="20"/>
    </w:rPr>
  </w:style>
  <w:style w:type="paragraph" w:customStyle="1" w:styleId="TABL01TexteGris">
    <w:name w:val="#TABL#01#Texte Gris"/>
    <w:uiPriority w:val="99"/>
    <w:rsid w:val="003141E6"/>
    <w:rPr>
      <w:rFonts w:ascii="Arial" w:hAnsi="Arial"/>
      <w:color w:val="888888"/>
      <w:sz w:val="18"/>
      <w:szCs w:val="20"/>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szCs w:val="20"/>
    </w:rPr>
  </w:style>
  <w:style w:type="paragraph" w:customStyle="1" w:styleId="FORM05TextePuce">
    <w:name w:val="#FORM#05#Texte Puce"/>
    <w:next w:val="FORM02Titre"/>
    <w:uiPriority w:val="99"/>
    <w:rsid w:val="003141E6"/>
    <w:pPr>
      <w:numPr>
        <w:numId w:val="13"/>
      </w:numPr>
      <w:tabs>
        <w:tab w:val="clear" w:pos="2061"/>
        <w:tab w:val="left" w:pos="57"/>
        <w:tab w:val="left" w:pos="170"/>
      </w:tabs>
      <w:spacing w:after="100" w:line="240" w:lineRule="exact"/>
      <w:ind w:left="1871" w:hanging="170"/>
    </w:pPr>
    <w:rPr>
      <w:rFonts w:ascii="Arial" w:hAnsi="Arial"/>
      <w:sz w:val="20"/>
      <w:szCs w:val="20"/>
    </w:rPr>
  </w:style>
  <w:style w:type="paragraph" w:customStyle="1" w:styleId="FORM03Sous-Titre">
    <w:name w:val="#FORM#03#Sous-Titre"/>
    <w:uiPriority w:val="99"/>
    <w:rsid w:val="003141E6"/>
    <w:pPr>
      <w:spacing w:before="400" w:line="320" w:lineRule="exact"/>
      <w:ind w:left="1701"/>
    </w:pPr>
    <w:rPr>
      <w:rFonts w:ascii="Arial" w:hAnsi="Arial"/>
      <w:b/>
      <w:color w:val="888888"/>
      <w:sz w:val="28"/>
      <w:szCs w:val="20"/>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Cs w:val="20"/>
    </w:rPr>
  </w:style>
  <w:style w:type="paragraph" w:customStyle="1" w:styleId="FORM06TextePuceil">
    <w:name w:val="#FORM#06#Texte Puce Œil"/>
    <w:uiPriority w:val="99"/>
    <w:rsid w:val="003141E6"/>
    <w:pPr>
      <w:numPr>
        <w:numId w:val="14"/>
      </w:numPr>
      <w:tabs>
        <w:tab w:val="clear" w:pos="2061"/>
        <w:tab w:val="left" w:pos="1928"/>
      </w:tabs>
      <w:spacing w:after="60"/>
      <w:ind w:left="1928" w:hanging="227"/>
    </w:pPr>
    <w:rPr>
      <w:rFonts w:ascii="Arial" w:hAnsi="Arial"/>
      <w:color w:val="888888"/>
      <w:sz w:val="20"/>
      <w:szCs w:val="20"/>
    </w:rPr>
  </w:style>
  <w:style w:type="paragraph" w:customStyle="1" w:styleId="TABL04TextePuceCarr">
    <w:name w:val="#TABL#04#Texte Puce Carré"/>
    <w:uiPriority w:val="99"/>
    <w:rsid w:val="003141E6"/>
    <w:pPr>
      <w:numPr>
        <w:numId w:val="15"/>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szCs w:val="20"/>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sz w:val="20"/>
      <w:szCs w:val="20"/>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sz w:val="20"/>
      <w:szCs w:val="20"/>
    </w:rPr>
  </w:style>
  <w:style w:type="paragraph" w:customStyle="1" w:styleId="TABL05Bandeau">
    <w:name w:val="#TABL#05#Bandeau"/>
    <w:uiPriority w:val="99"/>
    <w:rsid w:val="003141E6"/>
    <w:pPr>
      <w:shd w:val="clear" w:color="auto" w:fill="009FC3"/>
      <w:jc w:val="center"/>
    </w:pPr>
    <w:rPr>
      <w:rFonts w:ascii="Arial" w:hAnsi="Arial"/>
      <w:b/>
      <w:caps/>
      <w:color w:val="FFFFFF"/>
      <w:sz w:val="20"/>
      <w:szCs w:val="20"/>
    </w:rPr>
  </w:style>
  <w:style w:type="paragraph" w:customStyle="1" w:styleId="TABL02TexteNoir">
    <w:name w:val="#TABL#02#Texte Noir"/>
    <w:uiPriority w:val="99"/>
    <w:rsid w:val="003141E6"/>
    <w:rPr>
      <w:rFonts w:ascii="Arial" w:hAnsi="Arial"/>
      <w:sz w:val="18"/>
      <w:szCs w:val="20"/>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basedOn w:val="Policepardfaut"/>
    <w:link w:val="En-tte"/>
    <w:uiPriority w:val="99"/>
    <w:semiHidden/>
    <w:locked/>
    <w:rsid w:val="00854011"/>
    <w:rPr>
      <w:rFonts w:cs="Times New Roman"/>
      <w:sz w:val="24"/>
      <w:szCs w:val="24"/>
    </w:rPr>
  </w:style>
  <w:style w:type="paragraph" w:styleId="Pieddepage">
    <w:name w:val="footer"/>
    <w:basedOn w:val="Normal"/>
    <w:link w:val="PieddepageCar"/>
    <w:uiPriority w:val="99"/>
    <w:rsid w:val="003141E6"/>
    <w:pPr>
      <w:tabs>
        <w:tab w:val="center" w:pos="4536"/>
        <w:tab w:val="right" w:pos="9072"/>
      </w:tabs>
    </w:pPr>
  </w:style>
  <w:style w:type="character" w:customStyle="1" w:styleId="PieddepageCar">
    <w:name w:val="Pied de page Car"/>
    <w:basedOn w:val="Policepardfaut"/>
    <w:link w:val="Pieddepage"/>
    <w:uiPriority w:val="99"/>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szCs w:val="20"/>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Cs w:val="20"/>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szCs w:val="20"/>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Cs w:val="20"/>
    </w:rPr>
  </w:style>
  <w:style w:type="paragraph" w:customStyle="1" w:styleId="CV06Texte">
    <w:name w:val="#CV#06#Texte"/>
    <w:uiPriority w:val="99"/>
    <w:rsid w:val="003141E6"/>
    <w:pPr>
      <w:ind w:left="1418"/>
    </w:pPr>
    <w:rPr>
      <w:rFonts w:ascii="Arial" w:hAnsi="Arial"/>
      <w:noProof/>
      <w:color w:val="888888"/>
      <w:sz w:val="20"/>
      <w:szCs w:val="20"/>
    </w:rPr>
  </w:style>
  <w:style w:type="paragraph" w:customStyle="1" w:styleId="CV05DateTexte">
    <w:name w:val="#CV#05#Date &amp; Texte"/>
    <w:uiPriority w:val="99"/>
    <w:rsid w:val="003141E6"/>
    <w:pPr>
      <w:numPr>
        <w:numId w:val="16"/>
      </w:numPr>
      <w:tabs>
        <w:tab w:val="clear" w:pos="1702"/>
        <w:tab w:val="left" w:pos="1701"/>
        <w:tab w:val="left" w:pos="3119"/>
        <w:tab w:val="left" w:pos="3686"/>
        <w:tab w:val="left" w:pos="5103"/>
      </w:tabs>
      <w:spacing w:after="40" w:line="240" w:lineRule="exact"/>
      <w:ind w:left="3119" w:hanging="1701"/>
    </w:pPr>
    <w:rPr>
      <w:rFonts w:ascii="Arial" w:hAnsi="Arial"/>
      <w:noProof/>
      <w:color w:val="888888"/>
      <w:sz w:val="20"/>
      <w:szCs w:val="20"/>
    </w:rPr>
  </w:style>
  <w:style w:type="character" w:customStyle="1" w:styleId="CV06TexteGras">
    <w:name w:val="#CV#06#Texte Gras"/>
    <w:uiPriority w:val="99"/>
    <w:rsid w:val="003141E6"/>
    <w:rPr>
      <w:rFonts w:ascii="Arial" w:hAnsi="Arial"/>
      <w:b/>
      <w:caps/>
      <w:color w:val="888888"/>
      <w:sz w:val="20"/>
      <w:vertAlign w:val="baseline"/>
    </w:rPr>
  </w:style>
  <w:style w:type="table" w:styleId="Grilledutableau">
    <w:name w:val="Table Grid"/>
    <w:basedOn w:val="TableauNormal"/>
    <w:uiPriority w:val="99"/>
    <w:rsid w:val="003141E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UR1AdresseHdP">
    <w:name w:val="#COUR#1# Adresse HdP"/>
    <w:next w:val="COUR2Titre"/>
    <w:uiPriority w:val="99"/>
    <w:rsid w:val="003141E6"/>
    <w:pPr>
      <w:keepNext/>
      <w:numPr>
        <w:numId w:val="17"/>
      </w:numPr>
      <w:suppressAutoHyphens/>
      <w:spacing w:after="1400" w:line="220" w:lineRule="exact"/>
    </w:pPr>
    <w:rPr>
      <w:rFonts w:ascii="Arial" w:hAnsi="Arial"/>
      <w:sz w:val="16"/>
      <w:szCs w:val="20"/>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szCs w:val="20"/>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Cs w:val="20"/>
    </w:rPr>
  </w:style>
  <w:style w:type="paragraph" w:customStyle="1" w:styleId="COUR4TexteGras">
    <w:name w:val="#COUR#4# #Texte Gras"/>
    <w:uiPriority w:val="99"/>
    <w:rsid w:val="003141E6"/>
    <w:rPr>
      <w:rFonts w:ascii="Arial" w:eastAsia="Arial Unicode MS" w:hAnsi="Arial"/>
      <w:b/>
      <w:color w:val="000000"/>
      <w:szCs w:val="20"/>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szCs w:val="20"/>
    </w:rPr>
  </w:style>
  <w:style w:type="paragraph" w:customStyle="1" w:styleId="DOS1Adresse">
    <w:name w:val="#DOS#1#Adresse"/>
    <w:uiPriority w:val="99"/>
    <w:rsid w:val="003141E6"/>
    <w:pPr>
      <w:jc w:val="right"/>
    </w:pPr>
    <w:rPr>
      <w:rFonts w:ascii="Arial" w:hAnsi="Arial"/>
      <w:color w:val="888888"/>
      <w:sz w:val="20"/>
      <w:szCs w:val="20"/>
    </w:rPr>
  </w:style>
  <w:style w:type="paragraph" w:customStyle="1" w:styleId="DOS1MentionLgale">
    <w:name w:val="#DOS#1#Mention Légale"/>
    <w:uiPriority w:val="99"/>
    <w:rsid w:val="003141E6"/>
    <w:pPr>
      <w:jc w:val="right"/>
    </w:pPr>
    <w:rPr>
      <w:rFonts w:ascii="Arial" w:hAnsi="Arial"/>
      <w:color w:val="888888"/>
      <w:sz w:val="16"/>
      <w:szCs w:val="20"/>
    </w:rPr>
  </w:style>
  <w:style w:type="paragraph" w:styleId="TM3">
    <w:name w:val="toc 3"/>
    <w:basedOn w:val="Normal"/>
    <w:next w:val="Normal"/>
    <w:autoRedefine/>
    <w:uiPriority w:val="39"/>
    <w:rsid w:val="00422558"/>
    <w:pPr>
      <w:numPr>
        <w:ilvl w:val="1"/>
        <w:numId w:val="1"/>
      </w:numPr>
      <w:tabs>
        <w:tab w:val="left" w:pos="2694"/>
        <w:tab w:val="left" w:pos="3261"/>
        <w:tab w:val="left" w:pos="3402"/>
        <w:tab w:val="right" w:leader="dot" w:pos="9639"/>
      </w:tabs>
      <w:ind w:left="1474" w:firstLine="1111"/>
    </w:pPr>
    <w:rPr>
      <w:rFonts w:ascii="Arial" w:hAnsi="Arial"/>
      <w:color w:val="F5821F"/>
      <w:sz w:val="18"/>
    </w:rPr>
  </w:style>
  <w:style w:type="paragraph" w:styleId="TM4">
    <w:name w:val="toc 4"/>
    <w:basedOn w:val="Normal"/>
    <w:next w:val="Normal"/>
    <w:autoRedefine/>
    <w:uiPriority w:val="39"/>
    <w:rsid w:val="003141E6"/>
    <w:pPr>
      <w:ind w:left="720"/>
    </w:pPr>
  </w:style>
  <w:style w:type="paragraph" w:styleId="TM5">
    <w:name w:val="toc 5"/>
    <w:basedOn w:val="Normal"/>
    <w:next w:val="Normal"/>
    <w:autoRedefine/>
    <w:uiPriority w:val="39"/>
    <w:rsid w:val="003141E6"/>
    <w:pPr>
      <w:ind w:left="960"/>
    </w:pPr>
  </w:style>
  <w:style w:type="paragraph" w:styleId="TM6">
    <w:name w:val="toc 6"/>
    <w:basedOn w:val="Normal"/>
    <w:next w:val="Normal"/>
    <w:autoRedefine/>
    <w:uiPriority w:val="39"/>
    <w:rsid w:val="003141E6"/>
    <w:pPr>
      <w:ind w:left="1200"/>
    </w:pPr>
  </w:style>
  <w:style w:type="paragraph" w:styleId="TM7">
    <w:name w:val="toc 7"/>
    <w:basedOn w:val="Normal"/>
    <w:next w:val="Normal"/>
    <w:autoRedefine/>
    <w:uiPriority w:val="39"/>
    <w:rsid w:val="003141E6"/>
    <w:pPr>
      <w:ind w:left="1440"/>
    </w:pPr>
  </w:style>
  <w:style w:type="paragraph" w:styleId="TM8">
    <w:name w:val="toc 8"/>
    <w:basedOn w:val="Normal"/>
    <w:next w:val="Normal"/>
    <w:autoRedefine/>
    <w:uiPriority w:val="39"/>
    <w:rsid w:val="003141E6"/>
    <w:pPr>
      <w:ind w:left="1680"/>
    </w:pPr>
  </w:style>
  <w:style w:type="paragraph" w:styleId="TM9">
    <w:name w:val="toc 9"/>
    <w:basedOn w:val="Normal"/>
    <w:next w:val="Normal"/>
    <w:autoRedefine/>
    <w:uiPriority w:val="39"/>
    <w:rsid w:val="003141E6"/>
    <w:pPr>
      <w:ind w:left="1920"/>
    </w:pPr>
  </w:style>
  <w:style w:type="paragraph" w:customStyle="1" w:styleId="TM20">
    <w:name w:val="TM2"/>
    <w:basedOn w:val="TM1"/>
    <w:uiPriority w:val="99"/>
    <w:rsid w:val="003141E6"/>
    <w:rPr>
      <w:noProof/>
    </w:rPr>
  </w:style>
  <w:style w:type="character" w:styleId="Lienhypertexte">
    <w:name w:val="Hyperlink"/>
    <w:basedOn w:val="Policepardfaut"/>
    <w:uiPriority w:val="99"/>
    <w:rsid w:val="00AC22ED"/>
    <w:rPr>
      <w:rFonts w:cs="Times New Roman"/>
      <w:color w:val="0000FF"/>
      <w:u w:val="single"/>
    </w:rPr>
  </w:style>
  <w:style w:type="paragraph" w:customStyle="1" w:styleId="TABL04TextePuceil">
    <w:name w:val="#TABL#04#Texte Puce Œil"/>
    <w:uiPriority w:val="99"/>
    <w:rsid w:val="003141E6"/>
    <w:pPr>
      <w:numPr>
        <w:numId w:val="2"/>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18"/>
      </w:numPr>
      <w:spacing w:after="120" w:line="240" w:lineRule="exact"/>
      <w:ind w:left="2552" w:hanging="284"/>
    </w:pPr>
    <w:rPr>
      <w:rFonts w:ascii="Arial" w:eastAsia="Arial Unicode MS" w:hAnsi="Arial"/>
      <w:sz w:val="20"/>
      <w:szCs w:val="20"/>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pPr>
    <w:rPr>
      <w:szCs w:val="20"/>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Cs w:val="20"/>
    </w:rPr>
  </w:style>
  <w:style w:type="paragraph" w:styleId="Listepuces2">
    <w:name w:val="List Bullet 2"/>
    <w:basedOn w:val="Corpsdetexte"/>
    <w:uiPriority w:val="99"/>
    <w:rsid w:val="000947AC"/>
    <w:pPr>
      <w:numPr>
        <w:numId w:val="21"/>
      </w:numPr>
      <w:tabs>
        <w:tab w:val="clear" w:pos="360"/>
        <w:tab w:val="left" w:pos="851"/>
      </w:tabs>
      <w:spacing w:after="60"/>
      <w:ind w:left="850" w:hanging="425"/>
    </w:pPr>
  </w:style>
  <w:style w:type="paragraph" w:styleId="Listepuces">
    <w:name w:val="List Bullet"/>
    <w:basedOn w:val="Corpsdetexte"/>
    <w:uiPriority w:val="99"/>
    <w:rsid w:val="000947AC"/>
    <w:pPr>
      <w:numPr>
        <w:numId w:val="19"/>
      </w:numPr>
    </w:pPr>
  </w:style>
  <w:style w:type="paragraph" w:styleId="Listepuces3">
    <w:name w:val="List Bullet 3"/>
    <w:basedOn w:val="Corpsdetexte"/>
    <w:uiPriority w:val="99"/>
    <w:rsid w:val="000947AC"/>
    <w:pPr>
      <w:numPr>
        <w:numId w:val="20"/>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styleId="Titre">
    <w:name w:val="Title"/>
    <w:basedOn w:val="COUV1Titre"/>
    <w:next w:val="Corpsdetexte"/>
    <w:link w:val="TitreCar"/>
    <w:uiPriority w:val="99"/>
    <w:qFormat/>
    <w:rsid w:val="002F1F42"/>
    <w:pPr>
      <w:pageBreakBefore/>
      <w:tabs>
        <w:tab w:val="num" w:pos="1800"/>
      </w:tabs>
      <w:spacing w:line="360" w:lineRule="auto"/>
      <w:ind w:left="357" w:hanging="357"/>
      <w:outlineLvl w:val="0"/>
    </w:pPr>
  </w:style>
  <w:style w:type="character" w:customStyle="1" w:styleId="TitreCar">
    <w:name w:val="Titre Car"/>
    <w:basedOn w:val="Policepardfaut"/>
    <w:link w:val="Titre"/>
    <w:uiPriority w:val="99"/>
    <w:locked/>
    <w:rsid w:val="00854011"/>
    <w:rPr>
      <w:rFonts w:ascii="Arial" w:hAnsi="Arial"/>
      <w:caps/>
      <w:color w:val="F5821F"/>
      <w:sz w:val="44"/>
      <w:szCs w:val="20"/>
    </w:rPr>
  </w:style>
  <w:style w:type="paragraph" w:customStyle="1" w:styleId="Sous-TitreDocument">
    <w:name w:val="Sous-Titre Document"/>
    <w:basedOn w:val="Titre"/>
    <w:uiPriority w:val="99"/>
    <w:rsid w:val="007E036D"/>
    <w:pPr>
      <w:tabs>
        <w:tab w:val="clear" w:pos="1800"/>
      </w:tabs>
      <w:ind w:left="0" w:firstLine="0"/>
      <w:jc w:val="right"/>
    </w:pPr>
    <w:rPr>
      <w:caps w:val="0"/>
      <w:sz w:val="40"/>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tabs>
        <w:tab w:val="clear" w:pos="1800"/>
      </w:tabs>
      <w:ind w:left="0" w:firstLine="0"/>
      <w:jc w:val="right"/>
    </w:pPr>
  </w:style>
  <w:style w:type="character" w:styleId="Numrodepage">
    <w:name w:val="page number"/>
    <w:basedOn w:val="Policepardfaut"/>
    <w:rsid w:val="002F1F42"/>
    <w:rPr>
      <w:rFonts w:cs="Times New Roman"/>
    </w:rPr>
  </w:style>
  <w:style w:type="paragraph" w:styleId="Listenumros">
    <w:name w:val="List Number"/>
    <w:basedOn w:val="Normal"/>
    <w:uiPriority w:val="99"/>
    <w:rsid w:val="009E2BFD"/>
    <w:pPr>
      <w:numPr>
        <w:numId w:val="23"/>
      </w:numPr>
      <w:tabs>
        <w:tab w:val="clear" w:pos="720"/>
        <w:tab w:val="num" w:pos="1800"/>
      </w:tabs>
      <w:ind w:left="360"/>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23"/>
      </w:numPr>
      <w:tabs>
        <w:tab w:val="clear" w:pos="1985"/>
        <w:tab w:val="clear" w:pos="2410"/>
        <w:tab w:val="clear" w:pos="2552"/>
        <w:tab w:val="clear" w:pos="3119"/>
        <w:tab w:val="clear" w:pos="3402"/>
        <w:tab w:val="clear" w:pos="3686"/>
        <w:tab w:val="clear" w:pos="3969"/>
        <w:tab w:val="num" w:pos="2366"/>
      </w:tabs>
      <w:spacing w:before="240" w:after="60" w:line="240" w:lineRule="auto"/>
      <w:ind w:hanging="180"/>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366"/>
        <w:tab w:val="num" w:pos="3086"/>
      </w:tabs>
    </w:pPr>
  </w:style>
  <w:style w:type="paragraph" w:customStyle="1" w:styleId="Titre2Justifi">
    <w:name w:val="Titre 2 + Justifié"/>
    <w:basedOn w:val="Titre1"/>
    <w:uiPriority w:val="99"/>
    <w:rsid w:val="009E2BFD"/>
    <w:pPr>
      <w:numPr>
        <w:ilvl w:val="1"/>
        <w:numId w:val="23"/>
      </w:numPr>
      <w:tabs>
        <w:tab w:val="num" w:pos="1646"/>
        <w:tab w:val="num" w:pos="2268"/>
      </w:tabs>
      <w:suppressAutoHyphens w:val="0"/>
      <w:spacing w:after="60" w:line="240" w:lineRule="auto"/>
      <w:ind w:left="2268"/>
      <w:jc w:val="both"/>
    </w:pPr>
    <w:rPr>
      <w:rFonts w:eastAsia="Times New Roman"/>
      <w:b/>
      <w:bCs/>
      <w:color w:val="0000FF"/>
      <w:kern w:val="32"/>
      <w:sz w:val="36"/>
      <w:szCs w:val="36"/>
      <w:u w:val="single"/>
    </w:rPr>
  </w:style>
  <w:style w:type="paragraph" w:styleId="Paragraphedeliste">
    <w:name w:val="List Paragraph"/>
    <w:basedOn w:val="Normal"/>
    <w:uiPriority w:val="34"/>
    <w:qFormat/>
    <w:rsid w:val="004B0408"/>
    <w:rPr>
      <w:rFonts w:cstheme="minorHAnsi"/>
      <w:szCs w:val="22"/>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basedOn w:val="Policepardfaut"/>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basedOn w:val="Policepardfaut"/>
    <w:link w:val="Commentaire"/>
    <w:uiPriority w:val="99"/>
    <w:locked/>
    <w:rsid w:val="0031024B"/>
    <w:rPr>
      <w:rFonts w:cs="Times New Roman"/>
    </w:rPr>
  </w:style>
  <w:style w:type="paragraph" w:styleId="En-ttedetabledesmatires">
    <w:name w:val="TOC Heading"/>
    <w:basedOn w:val="Titre1"/>
    <w:next w:val="Normal"/>
    <w:uiPriority w:val="39"/>
    <w:unhideWhenUsed/>
    <w:qFormat/>
    <w:rsid w:val="0016168C"/>
    <w:pPr>
      <w:keepLines/>
      <w:numPr>
        <w:numId w:val="0"/>
      </w:numPr>
      <w:suppressAutoHyphens w:val="0"/>
      <w:spacing w:before="480" w:line="276" w:lineRule="auto"/>
      <w:outlineLvl w:val="9"/>
    </w:pPr>
    <w:rPr>
      <w:rFonts w:asciiTheme="majorHAnsi" w:eastAsiaTheme="majorEastAsia" w:hAnsiTheme="majorHAnsi" w:cstheme="majorBidi"/>
      <w:b/>
      <w:bCs/>
      <w:color w:val="365F91" w:themeColor="accent1" w:themeShade="BF"/>
      <w:sz w:val="28"/>
      <w:szCs w:val="28"/>
      <w:lang w:eastAsia="en-US"/>
    </w:rPr>
  </w:style>
  <w:style w:type="paragraph" w:styleId="Objetducommentaire">
    <w:name w:val="annotation subject"/>
    <w:basedOn w:val="Commentaire"/>
    <w:next w:val="Commentaire"/>
    <w:link w:val="ObjetducommentaireCar"/>
    <w:uiPriority w:val="99"/>
    <w:semiHidden/>
    <w:unhideWhenUsed/>
    <w:rsid w:val="000D429F"/>
    <w:rPr>
      <w:b/>
      <w:bCs/>
    </w:rPr>
  </w:style>
  <w:style w:type="character" w:customStyle="1" w:styleId="ObjetducommentaireCar">
    <w:name w:val="Objet du commentaire Car"/>
    <w:basedOn w:val="CommentaireCar"/>
    <w:link w:val="Objetducommentaire"/>
    <w:uiPriority w:val="99"/>
    <w:semiHidden/>
    <w:rsid w:val="000D429F"/>
    <w:rPr>
      <w:rFonts w:asciiTheme="minorHAnsi" w:hAnsiTheme="minorHAnsi" w:cs="Times New Roman"/>
      <w:b/>
      <w:bCs/>
      <w:sz w:val="20"/>
      <w:szCs w:val="20"/>
    </w:rPr>
  </w:style>
  <w:style w:type="paragraph" w:customStyle="1" w:styleId="Style2">
    <w:name w:val="Style2"/>
    <w:basedOn w:val="Titre1"/>
    <w:link w:val="Style2Car"/>
    <w:autoRedefine/>
    <w:qFormat/>
    <w:rsid w:val="00DD3B48"/>
    <w:pPr>
      <w:spacing w:after="240" w:afterAutospacing="0"/>
    </w:pPr>
    <w:rPr>
      <w:sz w:val="32"/>
    </w:rPr>
  </w:style>
  <w:style w:type="character" w:customStyle="1" w:styleId="Style2Car">
    <w:name w:val="Style2 Car"/>
    <w:basedOn w:val="Titre1Car"/>
    <w:link w:val="Style2"/>
    <w:rsid w:val="00DD3B48"/>
    <w:rPr>
      <w:rFonts w:ascii="Arial" w:eastAsia="Arial Unicode MS" w:hAnsi="Arial" w:cs="Arial"/>
      <w:color w:val="009FC3"/>
      <w:sz w:val="32"/>
      <w:szCs w:val="24"/>
    </w:rPr>
  </w:style>
  <w:style w:type="paragraph" w:customStyle="1" w:styleId="Style3">
    <w:name w:val="Style3"/>
    <w:basedOn w:val="Titre2"/>
    <w:link w:val="Style3Car"/>
    <w:qFormat/>
    <w:rsid w:val="000032F3"/>
    <w:pPr>
      <w:spacing w:before="100" w:beforeAutospacing="1" w:after="100" w:afterAutospacing="1"/>
    </w:pPr>
    <w:rPr>
      <w:rFonts w:cs="Arial"/>
      <w:sz w:val="28"/>
      <w:szCs w:val="24"/>
    </w:rPr>
  </w:style>
  <w:style w:type="character" w:customStyle="1" w:styleId="Style3Car">
    <w:name w:val="Style3 Car"/>
    <w:basedOn w:val="Titre2Car"/>
    <w:link w:val="Style3"/>
    <w:rsid w:val="000032F3"/>
    <w:rPr>
      <w:rFonts w:ascii="Arial" w:eastAsia="Arial Unicode MS" w:hAnsi="Arial" w:cs="Arial"/>
      <w:b/>
      <w:color w:val="999999"/>
      <w:sz w:val="28"/>
      <w:szCs w:val="24"/>
    </w:rPr>
  </w:style>
  <w:style w:type="character" w:styleId="Accentuation">
    <w:name w:val="Emphasis"/>
    <w:basedOn w:val="Policepardfaut"/>
    <w:qFormat/>
    <w:locked/>
    <w:rsid w:val="002D7FF7"/>
    <w:rPr>
      <w:i/>
      <w:iCs/>
    </w:rPr>
  </w:style>
  <w:style w:type="paragraph" w:customStyle="1" w:styleId="msolistparagraph0">
    <w:name w:val="msolistparagraph"/>
    <w:basedOn w:val="Normal"/>
    <w:rsid w:val="00466544"/>
    <w:pPr>
      <w:ind w:left="720"/>
    </w:pPr>
    <w:rPr>
      <w:rFonts w:ascii="Calibri" w:eastAsia="MS Mincho" w:hAnsi="Calibri"/>
      <w:szCs w:val="22"/>
      <w:lang w:val="en-US" w:eastAsia="en-US"/>
    </w:rPr>
  </w:style>
  <w:style w:type="paragraph" w:styleId="Rvision">
    <w:name w:val="Revision"/>
    <w:hidden/>
    <w:uiPriority w:val="99"/>
    <w:semiHidden/>
    <w:rsid w:val="00E23888"/>
    <w:rPr>
      <w:rFonts w:asciiTheme="minorHAnsi" w:hAnsiTheme="minorHAnsi"/>
      <w:szCs w:val="24"/>
    </w:rPr>
  </w:style>
  <w:style w:type="character" w:customStyle="1" w:styleId="Mentionnonrsolue1">
    <w:name w:val="Mention non résolue1"/>
    <w:basedOn w:val="Policepardfaut"/>
    <w:uiPriority w:val="99"/>
    <w:semiHidden/>
    <w:unhideWhenUsed/>
    <w:rsid w:val="00F0368C"/>
    <w:rPr>
      <w:color w:val="808080"/>
      <w:shd w:val="clear" w:color="auto" w:fill="E6E6E6"/>
    </w:rPr>
  </w:style>
  <w:style w:type="character" w:customStyle="1" w:styleId="Mentionnonrsolue2">
    <w:name w:val="Mention non résolue2"/>
    <w:basedOn w:val="Policepardfaut"/>
    <w:uiPriority w:val="99"/>
    <w:semiHidden/>
    <w:unhideWhenUsed/>
    <w:rsid w:val="00DB31C5"/>
    <w:rPr>
      <w:color w:val="605E5C"/>
      <w:shd w:val="clear" w:color="auto" w:fill="E1DFDD"/>
    </w:rPr>
  </w:style>
  <w:style w:type="character" w:styleId="Lienhypertextesuivivisit">
    <w:name w:val="FollowedHyperlink"/>
    <w:basedOn w:val="Policepardfaut"/>
    <w:uiPriority w:val="99"/>
    <w:semiHidden/>
    <w:unhideWhenUsed/>
    <w:rsid w:val="00A7239A"/>
    <w:rPr>
      <w:color w:val="800080" w:themeColor="followedHyperlink"/>
      <w:u w:val="single"/>
    </w:rPr>
  </w:style>
  <w:style w:type="character" w:customStyle="1" w:styleId="Mentionnonrsolue3">
    <w:name w:val="Mention non résolue3"/>
    <w:basedOn w:val="Policepardfaut"/>
    <w:uiPriority w:val="99"/>
    <w:semiHidden/>
    <w:unhideWhenUsed/>
    <w:rsid w:val="00521184"/>
    <w:rPr>
      <w:color w:val="605E5C"/>
      <w:shd w:val="clear" w:color="auto" w:fill="E1DFDD"/>
    </w:rPr>
  </w:style>
  <w:style w:type="paragraph" w:styleId="NormalWeb">
    <w:name w:val="Normal (Web)"/>
    <w:basedOn w:val="Normal"/>
    <w:uiPriority w:val="99"/>
    <w:unhideWhenUsed/>
    <w:rsid w:val="00924682"/>
    <w:pPr>
      <w:spacing w:before="100" w:beforeAutospacing="1" w:after="100" w:afterAutospacing="1"/>
    </w:pPr>
    <w:rPr>
      <w:rFonts w:ascii="Times New Roman" w:hAnsi="Times New Roman"/>
      <w:sz w:val="24"/>
    </w:rPr>
  </w:style>
  <w:style w:type="character" w:customStyle="1" w:styleId="im">
    <w:name w:val="im"/>
    <w:basedOn w:val="Policepardfaut"/>
    <w:rsid w:val="004C60EA"/>
  </w:style>
  <w:style w:type="character" w:customStyle="1" w:styleId="il">
    <w:name w:val="il"/>
    <w:basedOn w:val="Policepardfaut"/>
    <w:rsid w:val="00F00432"/>
  </w:style>
  <w:style w:type="paragraph" w:styleId="Notedebasdepage">
    <w:name w:val="footnote text"/>
    <w:basedOn w:val="Normal"/>
    <w:link w:val="NotedebasdepageCar"/>
    <w:uiPriority w:val="99"/>
    <w:semiHidden/>
    <w:unhideWhenUsed/>
    <w:rsid w:val="005D4BDF"/>
    <w:rPr>
      <w:sz w:val="20"/>
      <w:szCs w:val="20"/>
    </w:rPr>
  </w:style>
  <w:style w:type="character" w:customStyle="1" w:styleId="NotedebasdepageCar">
    <w:name w:val="Note de bas de page Car"/>
    <w:basedOn w:val="Policepardfaut"/>
    <w:link w:val="Notedebasdepage"/>
    <w:uiPriority w:val="99"/>
    <w:semiHidden/>
    <w:rsid w:val="005D4BDF"/>
    <w:rPr>
      <w:rFonts w:asciiTheme="minorHAnsi" w:hAnsiTheme="minorHAnsi"/>
      <w:sz w:val="20"/>
      <w:szCs w:val="20"/>
    </w:rPr>
  </w:style>
  <w:style w:type="character" w:styleId="Appelnotedebasdep">
    <w:name w:val="footnote reference"/>
    <w:basedOn w:val="Policepardfaut"/>
    <w:uiPriority w:val="99"/>
    <w:semiHidden/>
    <w:unhideWhenUsed/>
    <w:rsid w:val="005D4BDF"/>
    <w:rPr>
      <w:vertAlign w:val="superscript"/>
    </w:rPr>
  </w:style>
  <w:style w:type="character" w:styleId="Textedelespacerserv">
    <w:name w:val="Placeholder Text"/>
    <w:basedOn w:val="Policepardfaut"/>
    <w:uiPriority w:val="99"/>
    <w:semiHidden/>
    <w:rsid w:val="003F71D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78955">
      <w:bodyDiv w:val="1"/>
      <w:marLeft w:val="0"/>
      <w:marRight w:val="0"/>
      <w:marTop w:val="0"/>
      <w:marBottom w:val="0"/>
      <w:divBdr>
        <w:top w:val="none" w:sz="0" w:space="0" w:color="auto"/>
        <w:left w:val="none" w:sz="0" w:space="0" w:color="auto"/>
        <w:bottom w:val="none" w:sz="0" w:space="0" w:color="auto"/>
        <w:right w:val="none" w:sz="0" w:space="0" w:color="auto"/>
      </w:divBdr>
    </w:div>
    <w:div w:id="18624035">
      <w:bodyDiv w:val="1"/>
      <w:marLeft w:val="0"/>
      <w:marRight w:val="0"/>
      <w:marTop w:val="0"/>
      <w:marBottom w:val="0"/>
      <w:divBdr>
        <w:top w:val="none" w:sz="0" w:space="0" w:color="auto"/>
        <w:left w:val="none" w:sz="0" w:space="0" w:color="auto"/>
        <w:bottom w:val="none" w:sz="0" w:space="0" w:color="auto"/>
        <w:right w:val="none" w:sz="0" w:space="0" w:color="auto"/>
      </w:divBdr>
      <w:divsChild>
        <w:div w:id="1630629098">
          <w:marLeft w:val="446"/>
          <w:marRight w:val="0"/>
          <w:marTop w:val="60"/>
          <w:marBottom w:val="120"/>
          <w:divBdr>
            <w:top w:val="none" w:sz="0" w:space="0" w:color="auto"/>
            <w:left w:val="none" w:sz="0" w:space="0" w:color="auto"/>
            <w:bottom w:val="none" w:sz="0" w:space="0" w:color="auto"/>
            <w:right w:val="none" w:sz="0" w:space="0" w:color="auto"/>
          </w:divBdr>
        </w:div>
      </w:divsChild>
    </w:div>
    <w:div w:id="19670943">
      <w:bodyDiv w:val="1"/>
      <w:marLeft w:val="0"/>
      <w:marRight w:val="0"/>
      <w:marTop w:val="0"/>
      <w:marBottom w:val="0"/>
      <w:divBdr>
        <w:top w:val="none" w:sz="0" w:space="0" w:color="auto"/>
        <w:left w:val="none" w:sz="0" w:space="0" w:color="auto"/>
        <w:bottom w:val="none" w:sz="0" w:space="0" w:color="auto"/>
        <w:right w:val="none" w:sz="0" w:space="0" w:color="auto"/>
      </w:divBdr>
    </w:div>
    <w:div w:id="39866030">
      <w:bodyDiv w:val="1"/>
      <w:marLeft w:val="0"/>
      <w:marRight w:val="0"/>
      <w:marTop w:val="0"/>
      <w:marBottom w:val="0"/>
      <w:divBdr>
        <w:top w:val="none" w:sz="0" w:space="0" w:color="auto"/>
        <w:left w:val="none" w:sz="0" w:space="0" w:color="auto"/>
        <w:bottom w:val="none" w:sz="0" w:space="0" w:color="auto"/>
        <w:right w:val="none" w:sz="0" w:space="0" w:color="auto"/>
      </w:divBdr>
    </w:div>
    <w:div w:id="75715872">
      <w:bodyDiv w:val="1"/>
      <w:marLeft w:val="0"/>
      <w:marRight w:val="0"/>
      <w:marTop w:val="0"/>
      <w:marBottom w:val="0"/>
      <w:divBdr>
        <w:top w:val="none" w:sz="0" w:space="0" w:color="auto"/>
        <w:left w:val="none" w:sz="0" w:space="0" w:color="auto"/>
        <w:bottom w:val="none" w:sz="0" w:space="0" w:color="auto"/>
        <w:right w:val="none" w:sz="0" w:space="0" w:color="auto"/>
      </w:divBdr>
    </w:div>
    <w:div w:id="82531963">
      <w:bodyDiv w:val="1"/>
      <w:marLeft w:val="0"/>
      <w:marRight w:val="0"/>
      <w:marTop w:val="0"/>
      <w:marBottom w:val="0"/>
      <w:divBdr>
        <w:top w:val="none" w:sz="0" w:space="0" w:color="auto"/>
        <w:left w:val="none" w:sz="0" w:space="0" w:color="auto"/>
        <w:bottom w:val="none" w:sz="0" w:space="0" w:color="auto"/>
        <w:right w:val="none" w:sz="0" w:space="0" w:color="auto"/>
      </w:divBdr>
    </w:div>
    <w:div w:id="97411243">
      <w:bodyDiv w:val="1"/>
      <w:marLeft w:val="0"/>
      <w:marRight w:val="0"/>
      <w:marTop w:val="0"/>
      <w:marBottom w:val="0"/>
      <w:divBdr>
        <w:top w:val="none" w:sz="0" w:space="0" w:color="auto"/>
        <w:left w:val="none" w:sz="0" w:space="0" w:color="auto"/>
        <w:bottom w:val="none" w:sz="0" w:space="0" w:color="auto"/>
        <w:right w:val="none" w:sz="0" w:space="0" w:color="auto"/>
      </w:divBdr>
    </w:div>
    <w:div w:id="114759624">
      <w:bodyDiv w:val="1"/>
      <w:marLeft w:val="0"/>
      <w:marRight w:val="0"/>
      <w:marTop w:val="0"/>
      <w:marBottom w:val="0"/>
      <w:divBdr>
        <w:top w:val="none" w:sz="0" w:space="0" w:color="auto"/>
        <w:left w:val="none" w:sz="0" w:space="0" w:color="auto"/>
        <w:bottom w:val="none" w:sz="0" w:space="0" w:color="auto"/>
        <w:right w:val="none" w:sz="0" w:space="0" w:color="auto"/>
      </w:divBdr>
    </w:div>
    <w:div w:id="149684776">
      <w:bodyDiv w:val="1"/>
      <w:marLeft w:val="0"/>
      <w:marRight w:val="0"/>
      <w:marTop w:val="0"/>
      <w:marBottom w:val="0"/>
      <w:divBdr>
        <w:top w:val="none" w:sz="0" w:space="0" w:color="auto"/>
        <w:left w:val="none" w:sz="0" w:space="0" w:color="auto"/>
        <w:bottom w:val="none" w:sz="0" w:space="0" w:color="auto"/>
        <w:right w:val="none" w:sz="0" w:space="0" w:color="auto"/>
      </w:divBdr>
    </w:div>
    <w:div w:id="164980328">
      <w:bodyDiv w:val="1"/>
      <w:marLeft w:val="0"/>
      <w:marRight w:val="0"/>
      <w:marTop w:val="0"/>
      <w:marBottom w:val="0"/>
      <w:divBdr>
        <w:top w:val="none" w:sz="0" w:space="0" w:color="auto"/>
        <w:left w:val="none" w:sz="0" w:space="0" w:color="auto"/>
        <w:bottom w:val="none" w:sz="0" w:space="0" w:color="auto"/>
        <w:right w:val="none" w:sz="0" w:space="0" w:color="auto"/>
      </w:divBdr>
    </w:div>
    <w:div w:id="182406944">
      <w:bodyDiv w:val="1"/>
      <w:marLeft w:val="0"/>
      <w:marRight w:val="0"/>
      <w:marTop w:val="0"/>
      <w:marBottom w:val="0"/>
      <w:divBdr>
        <w:top w:val="none" w:sz="0" w:space="0" w:color="auto"/>
        <w:left w:val="none" w:sz="0" w:space="0" w:color="auto"/>
        <w:bottom w:val="none" w:sz="0" w:space="0" w:color="auto"/>
        <w:right w:val="none" w:sz="0" w:space="0" w:color="auto"/>
      </w:divBdr>
      <w:divsChild>
        <w:div w:id="102311015">
          <w:marLeft w:val="446"/>
          <w:marRight w:val="0"/>
          <w:marTop w:val="60"/>
          <w:marBottom w:val="120"/>
          <w:divBdr>
            <w:top w:val="none" w:sz="0" w:space="0" w:color="auto"/>
            <w:left w:val="none" w:sz="0" w:space="0" w:color="auto"/>
            <w:bottom w:val="none" w:sz="0" w:space="0" w:color="auto"/>
            <w:right w:val="none" w:sz="0" w:space="0" w:color="auto"/>
          </w:divBdr>
        </w:div>
        <w:div w:id="331180403">
          <w:marLeft w:val="1166"/>
          <w:marRight w:val="0"/>
          <w:marTop w:val="60"/>
          <w:marBottom w:val="120"/>
          <w:divBdr>
            <w:top w:val="none" w:sz="0" w:space="0" w:color="auto"/>
            <w:left w:val="none" w:sz="0" w:space="0" w:color="auto"/>
            <w:bottom w:val="none" w:sz="0" w:space="0" w:color="auto"/>
            <w:right w:val="none" w:sz="0" w:space="0" w:color="auto"/>
          </w:divBdr>
        </w:div>
        <w:div w:id="366489745">
          <w:marLeft w:val="1166"/>
          <w:marRight w:val="0"/>
          <w:marTop w:val="60"/>
          <w:marBottom w:val="120"/>
          <w:divBdr>
            <w:top w:val="none" w:sz="0" w:space="0" w:color="auto"/>
            <w:left w:val="none" w:sz="0" w:space="0" w:color="auto"/>
            <w:bottom w:val="none" w:sz="0" w:space="0" w:color="auto"/>
            <w:right w:val="none" w:sz="0" w:space="0" w:color="auto"/>
          </w:divBdr>
        </w:div>
        <w:div w:id="858011813">
          <w:marLeft w:val="1166"/>
          <w:marRight w:val="0"/>
          <w:marTop w:val="60"/>
          <w:marBottom w:val="120"/>
          <w:divBdr>
            <w:top w:val="none" w:sz="0" w:space="0" w:color="auto"/>
            <w:left w:val="none" w:sz="0" w:space="0" w:color="auto"/>
            <w:bottom w:val="none" w:sz="0" w:space="0" w:color="auto"/>
            <w:right w:val="none" w:sz="0" w:space="0" w:color="auto"/>
          </w:divBdr>
        </w:div>
        <w:div w:id="897010351">
          <w:marLeft w:val="446"/>
          <w:marRight w:val="0"/>
          <w:marTop w:val="60"/>
          <w:marBottom w:val="120"/>
          <w:divBdr>
            <w:top w:val="none" w:sz="0" w:space="0" w:color="auto"/>
            <w:left w:val="none" w:sz="0" w:space="0" w:color="auto"/>
            <w:bottom w:val="none" w:sz="0" w:space="0" w:color="auto"/>
            <w:right w:val="none" w:sz="0" w:space="0" w:color="auto"/>
          </w:divBdr>
        </w:div>
        <w:div w:id="935789916">
          <w:marLeft w:val="446"/>
          <w:marRight w:val="0"/>
          <w:marTop w:val="60"/>
          <w:marBottom w:val="120"/>
          <w:divBdr>
            <w:top w:val="none" w:sz="0" w:space="0" w:color="auto"/>
            <w:left w:val="none" w:sz="0" w:space="0" w:color="auto"/>
            <w:bottom w:val="none" w:sz="0" w:space="0" w:color="auto"/>
            <w:right w:val="none" w:sz="0" w:space="0" w:color="auto"/>
          </w:divBdr>
        </w:div>
        <w:div w:id="1316488678">
          <w:marLeft w:val="1166"/>
          <w:marRight w:val="0"/>
          <w:marTop w:val="60"/>
          <w:marBottom w:val="120"/>
          <w:divBdr>
            <w:top w:val="none" w:sz="0" w:space="0" w:color="auto"/>
            <w:left w:val="none" w:sz="0" w:space="0" w:color="auto"/>
            <w:bottom w:val="none" w:sz="0" w:space="0" w:color="auto"/>
            <w:right w:val="none" w:sz="0" w:space="0" w:color="auto"/>
          </w:divBdr>
        </w:div>
        <w:div w:id="1337464032">
          <w:marLeft w:val="446"/>
          <w:marRight w:val="0"/>
          <w:marTop w:val="60"/>
          <w:marBottom w:val="120"/>
          <w:divBdr>
            <w:top w:val="none" w:sz="0" w:space="0" w:color="auto"/>
            <w:left w:val="none" w:sz="0" w:space="0" w:color="auto"/>
            <w:bottom w:val="none" w:sz="0" w:space="0" w:color="auto"/>
            <w:right w:val="none" w:sz="0" w:space="0" w:color="auto"/>
          </w:divBdr>
        </w:div>
        <w:div w:id="1345748525">
          <w:marLeft w:val="1166"/>
          <w:marRight w:val="0"/>
          <w:marTop w:val="60"/>
          <w:marBottom w:val="120"/>
          <w:divBdr>
            <w:top w:val="none" w:sz="0" w:space="0" w:color="auto"/>
            <w:left w:val="none" w:sz="0" w:space="0" w:color="auto"/>
            <w:bottom w:val="none" w:sz="0" w:space="0" w:color="auto"/>
            <w:right w:val="none" w:sz="0" w:space="0" w:color="auto"/>
          </w:divBdr>
        </w:div>
        <w:div w:id="1603610927">
          <w:marLeft w:val="1166"/>
          <w:marRight w:val="0"/>
          <w:marTop w:val="60"/>
          <w:marBottom w:val="120"/>
          <w:divBdr>
            <w:top w:val="none" w:sz="0" w:space="0" w:color="auto"/>
            <w:left w:val="none" w:sz="0" w:space="0" w:color="auto"/>
            <w:bottom w:val="none" w:sz="0" w:space="0" w:color="auto"/>
            <w:right w:val="none" w:sz="0" w:space="0" w:color="auto"/>
          </w:divBdr>
        </w:div>
        <w:div w:id="1741904765">
          <w:marLeft w:val="446"/>
          <w:marRight w:val="0"/>
          <w:marTop w:val="60"/>
          <w:marBottom w:val="120"/>
          <w:divBdr>
            <w:top w:val="none" w:sz="0" w:space="0" w:color="auto"/>
            <w:left w:val="none" w:sz="0" w:space="0" w:color="auto"/>
            <w:bottom w:val="none" w:sz="0" w:space="0" w:color="auto"/>
            <w:right w:val="none" w:sz="0" w:space="0" w:color="auto"/>
          </w:divBdr>
        </w:div>
        <w:div w:id="1902397368">
          <w:marLeft w:val="1166"/>
          <w:marRight w:val="0"/>
          <w:marTop w:val="60"/>
          <w:marBottom w:val="120"/>
          <w:divBdr>
            <w:top w:val="none" w:sz="0" w:space="0" w:color="auto"/>
            <w:left w:val="none" w:sz="0" w:space="0" w:color="auto"/>
            <w:bottom w:val="none" w:sz="0" w:space="0" w:color="auto"/>
            <w:right w:val="none" w:sz="0" w:space="0" w:color="auto"/>
          </w:divBdr>
        </w:div>
        <w:div w:id="1982726985">
          <w:marLeft w:val="446"/>
          <w:marRight w:val="0"/>
          <w:marTop w:val="60"/>
          <w:marBottom w:val="120"/>
          <w:divBdr>
            <w:top w:val="none" w:sz="0" w:space="0" w:color="auto"/>
            <w:left w:val="none" w:sz="0" w:space="0" w:color="auto"/>
            <w:bottom w:val="none" w:sz="0" w:space="0" w:color="auto"/>
            <w:right w:val="none" w:sz="0" w:space="0" w:color="auto"/>
          </w:divBdr>
        </w:div>
        <w:div w:id="2067410851">
          <w:marLeft w:val="1166"/>
          <w:marRight w:val="0"/>
          <w:marTop w:val="60"/>
          <w:marBottom w:val="120"/>
          <w:divBdr>
            <w:top w:val="none" w:sz="0" w:space="0" w:color="auto"/>
            <w:left w:val="none" w:sz="0" w:space="0" w:color="auto"/>
            <w:bottom w:val="none" w:sz="0" w:space="0" w:color="auto"/>
            <w:right w:val="none" w:sz="0" w:space="0" w:color="auto"/>
          </w:divBdr>
        </w:div>
      </w:divsChild>
    </w:div>
    <w:div w:id="202251219">
      <w:bodyDiv w:val="1"/>
      <w:marLeft w:val="0"/>
      <w:marRight w:val="0"/>
      <w:marTop w:val="0"/>
      <w:marBottom w:val="0"/>
      <w:divBdr>
        <w:top w:val="none" w:sz="0" w:space="0" w:color="auto"/>
        <w:left w:val="none" w:sz="0" w:space="0" w:color="auto"/>
        <w:bottom w:val="none" w:sz="0" w:space="0" w:color="auto"/>
        <w:right w:val="none" w:sz="0" w:space="0" w:color="auto"/>
      </w:divBdr>
      <w:divsChild>
        <w:div w:id="86774314">
          <w:marLeft w:val="0"/>
          <w:marRight w:val="0"/>
          <w:marTop w:val="0"/>
          <w:marBottom w:val="0"/>
          <w:divBdr>
            <w:top w:val="none" w:sz="0" w:space="0" w:color="auto"/>
            <w:left w:val="none" w:sz="0" w:space="0" w:color="auto"/>
            <w:bottom w:val="none" w:sz="0" w:space="0" w:color="auto"/>
            <w:right w:val="none" w:sz="0" w:space="0" w:color="auto"/>
          </w:divBdr>
        </w:div>
        <w:div w:id="716049053">
          <w:marLeft w:val="0"/>
          <w:marRight w:val="0"/>
          <w:marTop w:val="0"/>
          <w:marBottom w:val="0"/>
          <w:divBdr>
            <w:top w:val="none" w:sz="0" w:space="0" w:color="auto"/>
            <w:left w:val="none" w:sz="0" w:space="0" w:color="auto"/>
            <w:bottom w:val="none" w:sz="0" w:space="0" w:color="auto"/>
            <w:right w:val="none" w:sz="0" w:space="0" w:color="auto"/>
          </w:divBdr>
        </w:div>
        <w:div w:id="888954777">
          <w:marLeft w:val="0"/>
          <w:marRight w:val="0"/>
          <w:marTop w:val="0"/>
          <w:marBottom w:val="0"/>
          <w:divBdr>
            <w:top w:val="none" w:sz="0" w:space="0" w:color="auto"/>
            <w:left w:val="none" w:sz="0" w:space="0" w:color="auto"/>
            <w:bottom w:val="none" w:sz="0" w:space="0" w:color="auto"/>
            <w:right w:val="none" w:sz="0" w:space="0" w:color="auto"/>
          </w:divBdr>
        </w:div>
        <w:div w:id="1058164251">
          <w:marLeft w:val="0"/>
          <w:marRight w:val="0"/>
          <w:marTop w:val="0"/>
          <w:marBottom w:val="0"/>
          <w:divBdr>
            <w:top w:val="none" w:sz="0" w:space="0" w:color="auto"/>
            <w:left w:val="none" w:sz="0" w:space="0" w:color="auto"/>
            <w:bottom w:val="none" w:sz="0" w:space="0" w:color="auto"/>
            <w:right w:val="none" w:sz="0" w:space="0" w:color="auto"/>
          </w:divBdr>
        </w:div>
        <w:div w:id="1520045481">
          <w:marLeft w:val="0"/>
          <w:marRight w:val="0"/>
          <w:marTop w:val="0"/>
          <w:marBottom w:val="0"/>
          <w:divBdr>
            <w:top w:val="none" w:sz="0" w:space="0" w:color="auto"/>
            <w:left w:val="none" w:sz="0" w:space="0" w:color="auto"/>
            <w:bottom w:val="none" w:sz="0" w:space="0" w:color="auto"/>
            <w:right w:val="none" w:sz="0" w:space="0" w:color="auto"/>
          </w:divBdr>
        </w:div>
      </w:divsChild>
    </w:div>
    <w:div w:id="204949602">
      <w:bodyDiv w:val="1"/>
      <w:marLeft w:val="0"/>
      <w:marRight w:val="0"/>
      <w:marTop w:val="0"/>
      <w:marBottom w:val="0"/>
      <w:divBdr>
        <w:top w:val="none" w:sz="0" w:space="0" w:color="auto"/>
        <w:left w:val="none" w:sz="0" w:space="0" w:color="auto"/>
        <w:bottom w:val="none" w:sz="0" w:space="0" w:color="auto"/>
        <w:right w:val="none" w:sz="0" w:space="0" w:color="auto"/>
      </w:divBdr>
      <w:divsChild>
        <w:div w:id="319314680">
          <w:marLeft w:val="0"/>
          <w:marRight w:val="0"/>
          <w:marTop w:val="0"/>
          <w:marBottom w:val="0"/>
          <w:divBdr>
            <w:top w:val="none" w:sz="0" w:space="0" w:color="auto"/>
            <w:left w:val="none" w:sz="0" w:space="0" w:color="auto"/>
            <w:bottom w:val="none" w:sz="0" w:space="0" w:color="auto"/>
            <w:right w:val="none" w:sz="0" w:space="0" w:color="auto"/>
          </w:divBdr>
        </w:div>
        <w:div w:id="729574745">
          <w:marLeft w:val="0"/>
          <w:marRight w:val="0"/>
          <w:marTop w:val="0"/>
          <w:marBottom w:val="0"/>
          <w:divBdr>
            <w:top w:val="none" w:sz="0" w:space="0" w:color="auto"/>
            <w:left w:val="none" w:sz="0" w:space="0" w:color="auto"/>
            <w:bottom w:val="none" w:sz="0" w:space="0" w:color="auto"/>
            <w:right w:val="none" w:sz="0" w:space="0" w:color="auto"/>
          </w:divBdr>
        </w:div>
      </w:divsChild>
    </w:div>
    <w:div w:id="208692902">
      <w:bodyDiv w:val="1"/>
      <w:marLeft w:val="0"/>
      <w:marRight w:val="0"/>
      <w:marTop w:val="0"/>
      <w:marBottom w:val="0"/>
      <w:divBdr>
        <w:top w:val="none" w:sz="0" w:space="0" w:color="auto"/>
        <w:left w:val="none" w:sz="0" w:space="0" w:color="auto"/>
        <w:bottom w:val="none" w:sz="0" w:space="0" w:color="auto"/>
        <w:right w:val="none" w:sz="0" w:space="0" w:color="auto"/>
      </w:divBdr>
      <w:divsChild>
        <w:div w:id="515928806">
          <w:marLeft w:val="0"/>
          <w:marRight w:val="0"/>
          <w:marTop w:val="0"/>
          <w:marBottom w:val="0"/>
          <w:divBdr>
            <w:top w:val="none" w:sz="0" w:space="0" w:color="auto"/>
            <w:left w:val="none" w:sz="0" w:space="0" w:color="auto"/>
            <w:bottom w:val="none" w:sz="0" w:space="0" w:color="auto"/>
            <w:right w:val="none" w:sz="0" w:space="0" w:color="auto"/>
          </w:divBdr>
        </w:div>
        <w:div w:id="854343048">
          <w:marLeft w:val="0"/>
          <w:marRight w:val="0"/>
          <w:marTop w:val="0"/>
          <w:marBottom w:val="0"/>
          <w:divBdr>
            <w:top w:val="none" w:sz="0" w:space="0" w:color="auto"/>
            <w:left w:val="none" w:sz="0" w:space="0" w:color="auto"/>
            <w:bottom w:val="none" w:sz="0" w:space="0" w:color="auto"/>
            <w:right w:val="none" w:sz="0" w:space="0" w:color="auto"/>
          </w:divBdr>
        </w:div>
        <w:div w:id="1739598097">
          <w:marLeft w:val="0"/>
          <w:marRight w:val="0"/>
          <w:marTop w:val="0"/>
          <w:marBottom w:val="0"/>
          <w:divBdr>
            <w:top w:val="none" w:sz="0" w:space="0" w:color="auto"/>
            <w:left w:val="none" w:sz="0" w:space="0" w:color="auto"/>
            <w:bottom w:val="none" w:sz="0" w:space="0" w:color="auto"/>
            <w:right w:val="none" w:sz="0" w:space="0" w:color="auto"/>
          </w:divBdr>
        </w:div>
        <w:div w:id="2026200302">
          <w:marLeft w:val="0"/>
          <w:marRight w:val="0"/>
          <w:marTop w:val="0"/>
          <w:marBottom w:val="0"/>
          <w:divBdr>
            <w:top w:val="none" w:sz="0" w:space="0" w:color="auto"/>
            <w:left w:val="none" w:sz="0" w:space="0" w:color="auto"/>
            <w:bottom w:val="none" w:sz="0" w:space="0" w:color="auto"/>
            <w:right w:val="none" w:sz="0" w:space="0" w:color="auto"/>
          </w:divBdr>
        </w:div>
      </w:divsChild>
    </w:div>
    <w:div w:id="214892597">
      <w:bodyDiv w:val="1"/>
      <w:marLeft w:val="0"/>
      <w:marRight w:val="0"/>
      <w:marTop w:val="0"/>
      <w:marBottom w:val="0"/>
      <w:divBdr>
        <w:top w:val="none" w:sz="0" w:space="0" w:color="auto"/>
        <w:left w:val="none" w:sz="0" w:space="0" w:color="auto"/>
        <w:bottom w:val="none" w:sz="0" w:space="0" w:color="auto"/>
        <w:right w:val="none" w:sz="0" w:space="0" w:color="auto"/>
      </w:divBdr>
    </w:div>
    <w:div w:id="299043666">
      <w:bodyDiv w:val="1"/>
      <w:marLeft w:val="0"/>
      <w:marRight w:val="0"/>
      <w:marTop w:val="0"/>
      <w:marBottom w:val="0"/>
      <w:divBdr>
        <w:top w:val="none" w:sz="0" w:space="0" w:color="auto"/>
        <w:left w:val="none" w:sz="0" w:space="0" w:color="auto"/>
        <w:bottom w:val="none" w:sz="0" w:space="0" w:color="auto"/>
        <w:right w:val="none" w:sz="0" w:space="0" w:color="auto"/>
      </w:divBdr>
    </w:div>
    <w:div w:id="308563245">
      <w:bodyDiv w:val="1"/>
      <w:marLeft w:val="0"/>
      <w:marRight w:val="0"/>
      <w:marTop w:val="0"/>
      <w:marBottom w:val="0"/>
      <w:divBdr>
        <w:top w:val="none" w:sz="0" w:space="0" w:color="auto"/>
        <w:left w:val="none" w:sz="0" w:space="0" w:color="auto"/>
        <w:bottom w:val="none" w:sz="0" w:space="0" w:color="auto"/>
        <w:right w:val="none" w:sz="0" w:space="0" w:color="auto"/>
      </w:divBdr>
    </w:div>
    <w:div w:id="309752539">
      <w:bodyDiv w:val="1"/>
      <w:marLeft w:val="0"/>
      <w:marRight w:val="0"/>
      <w:marTop w:val="0"/>
      <w:marBottom w:val="0"/>
      <w:divBdr>
        <w:top w:val="none" w:sz="0" w:space="0" w:color="auto"/>
        <w:left w:val="none" w:sz="0" w:space="0" w:color="auto"/>
        <w:bottom w:val="none" w:sz="0" w:space="0" w:color="auto"/>
        <w:right w:val="none" w:sz="0" w:space="0" w:color="auto"/>
      </w:divBdr>
    </w:div>
    <w:div w:id="348024647">
      <w:bodyDiv w:val="1"/>
      <w:marLeft w:val="0"/>
      <w:marRight w:val="0"/>
      <w:marTop w:val="0"/>
      <w:marBottom w:val="0"/>
      <w:divBdr>
        <w:top w:val="none" w:sz="0" w:space="0" w:color="auto"/>
        <w:left w:val="none" w:sz="0" w:space="0" w:color="auto"/>
        <w:bottom w:val="none" w:sz="0" w:space="0" w:color="auto"/>
        <w:right w:val="none" w:sz="0" w:space="0" w:color="auto"/>
      </w:divBdr>
    </w:div>
    <w:div w:id="397633372">
      <w:bodyDiv w:val="1"/>
      <w:marLeft w:val="0"/>
      <w:marRight w:val="0"/>
      <w:marTop w:val="0"/>
      <w:marBottom w:val="0"/>
      <w:divBdr>
        <w:top w:val="none" w:sz="0" w:space="0" w:color="auto"/>
        <w:left w:val="none" w:sz="0" w:space="0" w:color="auto"/>
        <w:bottom w:val="none" w:sz="0" w:space="0" w:color="auto"/>
        <w:right w:val="none" w:sz="0" w:space="0" w:color="auto"/>
      </w:divBdr>
      <w:divsChild>
        <w:div w:id="1385791020">
          <w:marLeft w:val="0"/>
          <w:marRight w:val="0"/>
          <w:marTop w:val="0"/>
          <w:marBottom w:val="0"/>
          <w:divBdr>
            <w:top w:val="none" w:sz="0" w:space="0" w:color="auto"/>
            <w:left w:val="none" w:sz="0" w:space="0" w:color="auto"/>
            <w:bottom w:val="none" w:sz="0" w:space="0" w:color="auto"/>
            <w:right w:val="none" w:sz="0" w:space="0" w:color="auto"/>
          </w:divBdr>
          <w:divsChild>
            <w:div w:id="517815879">
              <w:marLeft w:val="0"/>
              <w:marRight w:val="0"/>
              <w:marTop w:val="0"/>
              <w:marBottom w:val="0"/>
              <w:divBdr>
                <w:top w:val="none" w:sz="0" w:space="0" w:color="auto"/>
                <w:left w:val="none" w:sz="0" w:space="0" w:color="auto"/>
                <w:bottom w:val="none" w:sz="0" w:space="0" w:color="auto"/>
                <w:right w:val="none" w:sz="0" w:space="0" w:color="auto"/>
              </w:divBdr>
              <w:divsChild>
                <w:div w:id="1727532848">
                  <w:marLeft w:val="0"/>
                  <w:marRight w:val="0"/>
                  <w:marTop w:val="0"/>
                  <w:marBottom w:val="0"/>
                  <w:divBdr>
                    <w:top w:val="none" w:sz="0" w:space="0" w:color="auto"/>
                    <w:left w:val="none" w:sz="0" w:space="0" w:color="auto"/>
                    <w:bottom w:val="none" w:sz="0" w:space="0" w:color="auto"/>
                    <w:right w:val="none" w:sz="0" w:space="0" w:color="auto"/>
                  </w:divBdr>
                  <w:divsChild>
                    <w:div w:id="479423168">
                      <w:marLeft w:val="0"/>
                      <w:marRight w:val="0"/>
                      <w:marTop w:val="0"/>
                      <w:marBottom w:val="0"/>
                      <w:divBdr>
                        <w:top w:val="none" w:sz="0" w:space="0" w:color="auto"/>
                        <w:left w:val="none" w:sz="0" w:space="0" w:color="auto"/>
                        <w:bottom w:val="none" w:sz="0" w:space="0" w:color="auto"/>
                        <w:right w:val="none" w:sz="0" w:space="0" w:color="auto"/>
                      </w:divBdr>
                      <w:divsChild>
                        <w:div w:id="1307852138">
                          <w:marLeft w:val="0"/>
                          <w:marRight w:val="0"/>
                          <w:marTop w:val="0"/>
                          <w:marBottom w:val="0"/>
                          <w:divBdr>
                            <w:top w:val="none" w:sz="0" w:space="0" w:color="auto"/>
                            <w:left w:val="none" w:sz="0" w:space="0" w:color="auto"/>
                            <w:bottom w:val="none" w:sz="0" w:space="0" w:color="auto"/>
                            <w:right w:val="none" w:sz="0" w:space="0" w:color="auto"/>
                          </w:divBdr>
                          <w:divsChild>
                            <w:div w:id="767585700">
                              <w:marLeft w:val="0"/>
                              <w:marRight w:val="0"/>
                              <w:marTop w:val="0"/>
                              <w:marBottom w:val="0"/>
                              <w:divBdr>
                                <w:top w:val="none" w:sz="0" w:space="0" w:color="auto"/>
                                <w:left w:val="none" w:sz="0" w:space="0" w:color="auto"/>
                                <w:bottom w:val="none" w:sz="0" w:space="0" w:color="auto"/>
                                <w:right w:val="none" w:sz="0" w:space="0" w:color="auto"/>
                              </w:divBdr>
                              <w:divsChild>
                                <w:div w:id="557936939">
                                  <w:marLeft w:val="0"/>
                                  <w:marRight w:val="0"/>
                                  <w:marTop w:val="0"/>
                                  <w:marBottom w:val="0"/>
                                  <w:divBdr>
                                    <w:top w:val="none" w:sz="0" w:space="0" w:color="auto"/>
                                    <w:left w:val="none" w:sz="0" w:space="0" w:color="auto"/>
                                    <w:bottom w:val="none" w:sz="0" w:space="0" w:color="auto"/>
                                    <w:right w:val="none" w:sz="0" w:space="0" w:color="auto"/>
                                  </w:divBdr>
                                  <w:divsChild>
                                    <w:div w:id="698166709">
                                      <w:marLeft w:val="0"/>
                                      <w:marRight w:val="0"/>
                                      <w:marTop w:val="0"/>
                                      <w:marBottom w:val="0"/>
                                      <w:divBdr>
                                        <w:top w:val="none" w:sz="0" w:space="0" w:color="auto"/>
                                        <w:left w:val="none" w:sz="0" w:space="0" w:color="auto"/>
                                        <w:bottom w:val="none" w:sz="0" w:space="0" w:color="auto"/>
                                        <w:right w:val="none" w:sz="0" w:space="0" w:color="auto"/>
                                      </w:divBdr>
                                      <w:divsChild>
                                        <w:div w:id="267738370">
                                          <w:marLeft w:val="0"/>
                                          <w:marRight w:val="0"/>
                                          <w:marTop w:val="0"/>
                                          <w:marBottom w:val="0"/>
                                          <w:divBdr>
                                            <w:top w:val="none" w:sz="0" w:space="0" w:color="auto"/>
                                            <w:left w:val="none" w:sz="0" w:space="0" w:color="auto"/>
                                            <w:bottom w:val="none" w:sz="0" w:space="0" w:color="auto"/>
                                            <w:right w:val="none" w:sz="0" w:space="0" w:color="auto"/>
                                          </w:divBdr>
                                          <w:divsChild>
                                            <w:div w:id="687484221">
                                              <w:marLeft w:val="0"/>
                                              <w:marRight w:val="0"/>
                                              <w:marTop w:val="0"/>
                                              <w:marBottom w:val="0"/>
                                              <w:divBdr>
                                                <w:top w:val="none" w:sz="0" w:space="0" w:color="auto"/>
                                                <w:left w:val="none" w:sz="0" w:space="0" w:color="auto"/>
                                                <w:bottom w:val="none" w:sz="0" w:space="0" w:color="auto"/>
                                                <w:right w:val="none" w:sz="0" w:space="0" w:color="auto"/>
                                              </w:divBdr>
                                              <w:divsChild>
                                                <w:div w:id="892735226">
                                                  <w:marLeft w:val="0"/>
                                                  <w:marRight w:val="0"/>
                                                  <w:marTop w:val="0"/>
                                                  <w:marBottom w:val="0"/>
                                                  <w:divBdr>
                                                    <w:top w:val="none" w:sz="0" w:space="0" w:color="auto"/>
                                                    <w:left w:val="none" w:sz="0" w:space="0" w:color="auto"/>
                                                    <w:bottom w:val="none" w:sz="0" w:space="0" w:color="auto"/>
                                                    <w:right w:val="none" w:sz="0" w:space="0" w:color="auto"/>
                                                  </w:divBdr>
                                                  <w:divsChild>
                                                    <w:div w:id="592324552">
                                                      <w:marLeft w:val="0"/>
                                                      <w:marRight w:val="0"/>
                                                      <w:marTop w:val="0"/>
                                                      <w:marBottom w:val="0"/>
                                                      <w:divBdr>
                                                        <w:top w:val="none" w:sz="0" w:space="0" w:color="auto"/>
                                                        <w:left w:val="none" w:sz="0" w:space="0" w:color="auto"/>
                                                        <w:bottom w:val="none" w:sz="0" w:space="0" w:color="auto"/>
                                                        <w:right w:val="none" w:sz="0" w:space="0" w:color="auto"/>
                                                      </w:divBdr>
                                                      <w:divsChild>
                                                        <w:div w:id="1999914994">
                                                          <w:marLeft w:val="0"/>
                                                          <w:marRight w:val="0"/>
                                                          <w:marTop w:val="0"/>
                                                          <w:marBottom w:val="0"/>
                                                          <w:divBdr>
                                                            <w:top w:val="none" w:sz="0" w:space="0" w:color="auto"/>
                                                            <w:left w:val="none" w:sz="0" w:space="0" w:color="auto"/>
                                                            <w:bottom w:val="none" w:sz="0" w:space="0" w:color="auto"/>
                                                            <w:right w:val="none" w:sz="0" w:space="0" w:color="auto"/>
                                                          </w:divBdr>
                                                          <w:divsChild>
                                                            <w:div w:id="1261068204">
                                                              <w:marLeft w:val="0"/>
                                                              <w:marRight w:val="0"/>
                                                              <w:marTop w:val="0"/>
                                                              <w:marBottom w:val="0"/>
                                                              <w:divBdr>
                                                                <w:top w:val="none" w:sz="0" w:space="0" w:color="auto"/>
                                                                <w:left w:val="none" w:sz="0" w:space="0" w:color="auto"/>
                                                                <w:bottom w:val="none" w:sz="0" w:space="0" w:color="auto"/>
                                                                <w:right w:val="none" w:sz="0" w:space="0" w:color="auto"/>
                                                              </w:divBdr>
                                                              <w:divsChild>
                                                                <w:div w:id="1580401226">
                                                                  <w:marLeft w:val="0"/>
                                                                  <w:marRight w:val="0"/>
                                                                  <w:marTop w:val="0"/>
                                                                  <w:marBottom w:val="0"/>
                                                                  <w:divBdr>
                                                                    <w:top w:val="none" w:sz="0" w:space="0" w:color="auto"/>
                                                                    <w:left w:val="none" w:sz="0" w:space="0" w:color="auto"/>
                                                                    <w:bottom w:val="none" w:sz="0" w:space="0" w:color="auto"/>
                                                                    <w:right w:val="none" w:sz="0" w:space="0" w:color="auto"/>
                                                                  </w:divBdr>
                                                                  <w:divsChild>
                                                                    <w:div w:id="116922405">
                                                                      <w:marLeft w:val="0"/>
                                                                      <w:marRight w:val="0"/>
                                                                      <w:marTop w:val="0"/>
                                                                      <w:marBottom w:val="0"/>
                                                                      <w:divBdr>
                                                                        <w:top w:val="none" w:sz="0" w:space="0" w:color="auto"/>
                                                                        <w:left w:val="none" w:sz="0" w:space="0" w:color="auto"/>
                                                                        <w:bottom w:val="none" w:sz="0" w:space="0" w:color="auto"/>
                                                                        <w:right w:val="none" w:sz="0" w:space="0" w:color="auto"/>
                                                                      </w:divBdr>
                                                                      <w:divsChild>
                                                                        <w:div w:id="1785268009">
                                                                          <w:marLeft w:val="0"/>
                                                                          <w:marRight w:val="240"/>
                                                                          <w:marTop w:val="0"/>
                                                                          <w:marBottom w:val="0"/>
                                                                          <w:divBdr>
                                                                            <w:top w:val="none" w:sz="0" w:space="0" w:color="auto"/>
                                                                            <w:left w:val="none" w:sz="0" w:space="0" w:color="auto"/>
                                                                            <w:bottom w:val="none" w:sz="0" w:space="0" w:color="auto"/>
                                                                            <w:right w:val="none" w:sz="0" w:space="0" w:color="auto"/>
                                                                          </w:divBdr>
                                                                          <w:divsChild>
                                                                            <w:div w:id="1583372871">
                                                                              <w:marLeft w:val="0"/>
                                                                              <w:marRight w:val="0"/>
                                                                              <w:marTop w:val="0"/>
                                                                              <w:marBottom w:val="0"/>
                                                                              <w:divBdr>
                                                                                <w:top w:val="none" w:sz="0" w:space="0" w:color="auto"/>
                                                                                <w:left w:val="none" w:sz="0" w:space="0" w:color="auto"/>
                                                                                <w:bottom w:val="none" w:sz="0" w:space="0" w:color="auto"/>
                                                                                <w:right w:val="none" w:sz="0" w:space="0" w:color="auto"/>
                                                                              </w:divBdr>
                                                                              <w:divsChild>
                                                                                <w:div w:id="367460591">
                                                                                  <w:marLeft w:val="0"/>
                                                                                  <w:marRight w:val="0"/>
                                                                                  <w:marTop w:val="0"/>
                                                                                  <w:marBottom w:val="0"/>
                                                                                  <w:divBdr>
                                                                                    <w:top w:val="none" w:sz="0" w:space="0" w:color="auto"/>
                                                                                    <w:left w:val="none" w:sz="0" w:space="0" w:color="auto"/>
                                                                                    <w:bottom w:val="none" w:sz="0" w:space="0" w:color="auto"/>
                                                                                    <w:right w:val="none" w:sz="0" w:space="0" w:color="auto"/>
                                                                                  </w:divBdr>
                                                                                  <w:divsChild>
                                                                                    <w:div w:id="1769504394">
                                                                                      <w:marLeft w:val="0"/>
                                                                                      <w:marRight w:val="0"/>
                                                                                      <w:marTop w:val="0"/>
                                                                                      <w:marBottom w:val="0"/>
                                                                                      <w:divBdr>
                                                                                        <w:top w:val="none" w:sz="0" w:space="0" w:color="auto"/>
                                                                                        <w:left w:val="none" w:sz="0" w:space="0" w:color="auto"/>
                                                                                        <w:bottom w:val="none" w:sz="0" w:space="0" w:color="auto"/>
                                                                                        <w:right w:val="none" w:sz="0" w:space="0" w:color="auto"/>
                                                                                      </w:divBdr>
                                                                                      <w:divsChild>
                                                                                        <w:div w:id="356126400">
                                                                                          <w:marLeft w:val="0"/>
                                                                                          <w:marRight w:val="0"/>
                                                                                          <w:marTop w:val="0"/>
                                                                                          <w:marBottom w:val="0"/>
                                                                                          <w:divBdr>
                                                                                            <w:top w:val="none" w:sz="0" w:space="0" w:color="auto"/>
                                                                                            <w:left w:val="none" w:sz="0" w:space="0" w:color="auto"/>
                                                                                            <w:bottom w:val="none" w:sz="0" w:space="0" w:color="auto"/>
                                                                                            <w:right w:val="none" w:sz="0" w:space="0" w:color="auto"/>
                                                                                          </w:divBdr>
                                                                                          <w:divsChild>
                                                                                            <w:div w:id="974330722">
                                                                                              <w:marLeft w:val="0"/>
                                                                                              <w:marRight w:val="0"/>
                                                                                              <w:marTop w:val="0"/>
                                                                                              <w:marBottom w:val="0"/>
                                                                                              <w:divBdr>
                                                                                                <w:top w:val="single" w:sz="2" w:space="0" w:color="EFEFEF"/>
                                                                                                <w:left w:val="none" w:sz="0" w:space="0" w:color="auto"/>
                                                                                                <w:bottom w:val="none" w:sz="0" w:space="0" w:color="auto"/>
                                                                                                <w:right w:val="none" w:sz="0" w:space="0" w:color="auto"/>
                                                                                              </w:divBdr>
                                                                                              <w:divsChild>
                                                                                                <w:div w:id="1537616654">
                                                                                                  <w:marLeft w:val="0"/>
                                                                                                  <w:marRight w:val="0"/>
                                                                                                  <w:marTop w:val="0"/>
                                                                                                  <w:marBottom w:val="0"/>
                                                                                                  <w:divBdr>
                                                                                                    <w:top w:val="single" w:sz="6" w:space="0" w:color="auto"/>
                                                                                                    <w:left w:val="none" w:sz="0" w:space="0" w:color="auto"/>
                                                                                                    <w:bottom w:val="none" w:sz="0" w:space="0" w:color="auto"/>
                                                                                                    <w:right w:val="none" w:sz="0" w:space="0" w:color="auto"/>
                                                                                                  </w:divBdr>
                                                                                                  <w:divsChild>
                                                                                                    <w:div w:id="1690915044">
                                                                                                      <w:marLeft w:val="0"/>
                                                                                                      <w:marRight w:val="0"/>
                                                                                                      <w:marTop w:val="0"/>
                                                                                                      <w:marBottom w:val="0"/>
                                                                                                      <w:divBdr>
                                                                                                        <w:top w:val="none" w:sz="0" w:space="0" w:color="auto"/>
                                                                                                        <w:left w:val="none" w:sz="0" w:space="0" w:color="auto"/>
                                                                                                        <w:bottom w:val="none" w:sz="0" w:space="0" w:color="auto"/>
                                                                                                        <w:right w:val="none" w:sz="0" w:space="0" w:color="auto"/>
                                                                                                      </w:divBdr>
                                                                                                      <w:divsChild>
                                                                                                        <w:div w:id="226307878">
                                                                                                          <w:marLeft w:val="0"/>
                                                                                                          <w:marRight w:val="0"/>
                                                                                                          <w:marTop w:val="0"/>
                                                                                                          <w:marBottom w:val="0"/>
                                                                                                          <w:divBdr>
                                                                                                            <w:top w:val="none" w:sz="0" w:space="0" w:color="auto"/>
                                                                                                            <w:left w:val="none" w:sz="0" w:space="0" w:color="auto"/>
                                                                                                            <w:bottom w:val="none" w:sz="0" w:space="0" w:color="auto"/>
                                                                                                            <w:right w:val="none" w:sz="0" w:space="0" w:color="auto"/>
                                                                                                          </w:divBdr>
                                                                                                          <w:divsChild>
                                                                                                            <w:div w:id="2110810353">
                                                                                                              <w:marLeft w:val="0"/>
                                                                                                              <w:marRight w:val="0"/>
                                                                                                              <w:marTop w:val="0"/>
                                                                                                              <w:marBottom w:val="0"/>
                                                                                                              <w:divBdr>
                                                                                                                <w:top w:val="none" w:sz="0" w:space="0" w:color="auto"/>
                                                                                                                <w:left w:val="none" w:sz="0" w:space="0" w:color="auto"/>
                                                                                                                <w:bottom w:val="none" w:sz="0" w:space="0" w:color="auto"/>
                                                                                                                <w:right w:val="none" w:sz="0" w:space="0" w:color="auto"/>
                                                                                                              </w:divBdr>
                                                                                                              <w:divsChild>
                                                                                                                <w:div w:id="1162352872">
                                                                                                                  <w:marLeft w:val="0"/>
                                                                                                                  <w:marRight w:val="0"/>
                                                                                                                  <w:marTop w:val="0"/>
                                                                                                                  <w:marBottom w:val="0"/>
                                                                                                                  <w:divBdr>
                                                                                                                    <w:top w:val="none" w:sz="0" w:space="0" w:color="auto"/>
                                                                                                                    <w:left w:val="none" w:sz="0" w:space="0" w:color="auto"/>
                                                                                                                    <w:bottom w:val="none" w:sz="0" w:space="0" w:color="auto"/>
                                                                                                                    <w:right w:val="none" w:sz="0" w:space="0" w:color="auto"/>
                                                                                                                  </w:divBdr>
                                                                                                                  <w:divsChild>
                                                                                                                    <w:div w:id="1769160086">
                                                                                                                      <w:marLeft w:val="0"/>
                                                                                                                      <w:marRight w:val="0"/>
                                                                                                                      <w:marTop w:val="0"/>
                                                                                                                      <w:marBottom w:val="0"/>
                                                                                                                      <w:divBdr>
                                                                                                                        <w:top w:val="none" w:sz="0" w:space="0" w:color="auto"/>
                                                                                                                        <w:left w:val="none" w:sz="0" w:space="0" w:color="auto"/>
                                                                                                                        <w:bottom w:val="none" w:sz="0" w:space="0" w:color="auto"/>
                                                                                                                        <w:right w:val="none" w:sz="0" w:space="0" w:color="auto"/>
                                                                                                                      </w:divBdr>
                                                                                                                      <w:divsChild>
                                                                                                                        <w:div w:id="84110466">
                                                                                                                          <w:marLeft w:val="0"/>
                                                                                                                          <w:marRight w:val="0"/>
                                                                                                                          <w:marTop w:val="120"/>
                                                                                                                          <w:marBottom w:val="0"/>
                                                                                                                          <w:divBdr>
                                                                                                                            <w:top w:val="none" w:sz="0" w:space="0" w:color="auto"/>
                                                                                                                            <w:left w:val="none" w:sz="0" w:space="0" w:color="auto"/>
                                                                                                                            <w:bottom w:val="none" w:sz="0" w:space="0" w:color="auto"/>
                                                                                                                            <w:right w:val="none" w:sz="0" w:space="0" w:color="auto"/>
                                                                                                                          </w:divBdr>
                                                                                                                          <w:divsChild>
                                                                                                                            <w:div w:id="1704481117">
                                                                                                                              <w:marLeft w:val="0"/>
                                                                                                                              <w:marRight w:val="0"/>
                                                                                                                              <w:marTop w:val="0"/>
                                                                                                                              <w:marBottom w:val="0"/>
                                                                                                                              <w:divBdr>
                                                                                                                                <w:top w:val="none" w:sz="0" w:space="0" w:color="auto"/>
                                                                                                                                <w:left w:val="none" w:sz="0" w:space="0" w:color="auto"/>
                                                                                                                                <w:bottom w:val="none" w:sz="0" w:space="0" w:color="auto"/>
                                                                                                                                <w:right w:val="none" w:sz="0" w:space="0" w:color="auto"/>
                                                                                                                              </w:divBdr>
                                                                                                                              <w:divsChild>
                                                                                                                                <w:div w:id="393505061">
                                                                                                                                  <w:marLeft w:val="0"/>
                                                                                                                                  <w:marRight w:val="0"/>
                                                                                                                                  <w:marTop w:val="0"/>
                                                                                                                                  <w:marBottom w:val="0"/>
                                                                                                                                  <w:divBdr>
                                                                                                                                    <w:top w:val="none" w:sz="0" w:space="0" w:color="auto"/>
                                                                                                                                    <w:left w:val="none" w:sz="0" w:space="0" w:color="auto"/>
                                                                                                                                    <w:bottom w:val="none" w:sz="0" w:space="0" w:color="auto"/>
                                                                                                                                    <w:right w:val="none" w:sz="0" w:space="0" w:color="auto"/>
                                                                                                                                  </w:divBdr>
                                                                                                                                  <w:divsChild>
                                                                                                                                    <w:div w:id="72818615">
                                                                                                                                      <w:marLeft w:val="0"/>
                                                                                                                                      <w:marRight w:val="0"/>
                                                                                                                                      <w:marTop w:val="30"/>
                                                                                                                                      <w:marBottom w:val="0"/>
                                                                                                                                      <w:divBdr>
                                                                                                                                        <w:top w:val="none" w:sz="0" w:space="0" w:color="auto"/>
                                                                                                                                        <w:left w:val="none" w:sz="0" w:space="0" w:color="auto"/>
                                                                                                                                        <w:bottom w:val="none" w:sz="0" w:space="0" w:color="auto"/>
                                                                                                                                        <w:right w:val="none" w:sz="0" w:space="0" w:color="auto"/>
                                                                                                                                      </w:divBdr>
                                                                                                                                      <w:divsChild>
                                                                                                                                        <w:div w:id="2105689740">
                                                                                                                                          <w:marLeft w:val="0"/>
                                                                                                                                          <w:marRight w:val="0"/>
                                                                                                                                          <w:marTop w:val="0"/>
                                                                                                                                          <w:marBottom w:val="0"/>
                                                                                                                                          <w:divBdr>
                                                                                                                                            <w:top w:val="none" w:sz="0" w:space="0" w:color="auto"/>
                                                                                                                                            <w:left w:val="none" w:sz="0" w:space="0" w:color="auto"/>
                                                                                                                                            <w:bottom w:val="none" w:sz="0" w:space="0" w:color="auto"/>
                                                                                                                                            <w:right w:val="none" w:sz="0" w:space="0" w:color="auto"/>
                                                                                                                                          </w:divBdr>
                                                                                                                                        </w:div>
                                                                                                                                      </w:divsChild>
                                                                                                                                    </w:div>
                                                                                                                                    <w:div w:id="9209925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65332">
                                                                                                                                          <w:marLeft w:val="0"/>
                                                                                                                                          <w:marRight w:val="0"/>
                                                                                                                                          <w:marTop w:val="0"/>
                                                                                                                                          <w:marBottom w:val="0"/>
                                                                                                                                          <w:divBdr>
                                                                                                                                            <w:top w:val="none" w:sz="0" w:space="0" w:color="auto"/>
                                                                                                                                            <w:left w:val="none" w:sz="0" w:space="0" w:color="auto"/>
                                                                                                                                            <w:bottom w:val="none" w:sz="0" w:space="0" w:color="auto"/>
                                                                                                                                            <w:right w:val="none" w:sz="0" w:space="0" w:color="auto"/>
                                                                                                                                          </w:divBdr>
                                                                                                                                          <w:divsChild>
                                                                                                                                            <w:div w:id="2038701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85437">
                                                                                                                                      <w:marLeft w:val="0"/>
                                                                                                                                      <w:marRight w:val="0"/>
                                                                                                                                      <w:marTop w:val="0"/>
                                                                                                                                      <w:marBottom w:val="0"/>
                                                                                                                                      <w:divBdr>
                                                                                                                                        <w:top w:val="none" w:sz="0" w:space="0" w:color="auto"/>
                                                                                                                                        <w:left w:val="none" w:sz="0" w:space="0" w:color="auto"/>
                                                                                                                                        <w:bottom w:val="none" w:sz="0" w:space="0" w:color="auto"/>
                                                                                                                                        <w:right w:val="none" w:sz="0" w:space="0" w:color="auto"/>
                                                                                                                                      </w:divBdr>
                                                                                                                                      <w:divsChild>
                                                                                                                                        <w:div w:id="1272207958">
                                                                                                                                          <w:marLeft w:val="0"/>
                                                                                                                                          <w:marRight w:val="0"/>
                                                                                                                                          <w:marTop w:val="0"/>
                                                                                                                                          <w:marBottom w:val="0"/>
                                                                                                                                          <w:divBdr>
                                                                                                                                            <w:top w:val="none" w:sz="0" w:space="0" w:color="auto"/>
                                                                                                                                            <w:left w:val="none" w:sz="0" w:space="0" w:color="auto"/>
                                                                                                                                            <w:bottom w:val="none" w:sz="0" w:space="0" w:color="auto"/>
                                                                                                                                            <w:right w:val="none" w:sz="0" w:space="0" w:color="auto"/>
                                                                                                                                          </w:divBdr>
                                                                                                                                          <w:divsChild>
                                                                                                                                            <w:div w:id="15533457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5025518">
                                                                                                                                                  <w:marLeft w:val="0"/>
                                                                                                                                                  <w:marRight w:val="0"/>
                                                                                                                                                  <w:marTop w:val="0"/>
                                                                                                                                                  <w:marBottom w:val="0"/>
                                                                                                                                                  <w:divBdr>
                                                                                                                                                    <w:top w:val="none" w:sz="0" w:space="0" w:color="auto"/>
                                                                                                                                                    <w:left w:val="none" w:sz="0" w:space="0" w:color="auto"/>
                                                                                                                                                    <w:bottom w:val="none" w:sz="0" w:space="0" w:color="auto"/>
                                                                                                                                                    <w:right w:val="none" w:sz="0" w:space="0" w:color="auto"/>
                                                                                                                                                  </w:divBdr>
                                                                                                                                                  <w:divsChild>
                                                                                                                                                    <w:div w:id="28111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9103522">
                                                                                                                                      <w:marLeft w:val="0"/>
                                                                                                                                      <w:marRight w:val="0"/>
                                                                                                                                      <w:marTop w:val="0"/>
                                                                                                                                      <w:marBottom w:val="0"/>
                                                                                                                                      <w:divBdr>
                                                                                                                                        <w:top w:val="none" w:sz="0" w:space="0" w:color="auto"/>
                                                                                                                                        <w:left w:val="none" w:sz="0" w:space="0" w:color="auto"/>
                                                                                                                                        <w:bottom w:val="none" w:sz="0" w:space="0" w:color="auto"/>
                                                                                                                                        <w:right w:val="none" w:sz="0" w:space="0" w:color="auto"/>
                                                                                                                                      </w:divBdr>
                                                                                                                                    </w:div>
                                                                                                                                    <w:div w:id="12339295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06979938">
                                                                                                                                          <w:marLeft w:val="0"/>
                                                                                                                                          <w:marRight w:val="0"/>
                                                                                                                                          <w:marTop w:val="0"/>
                                                                                                                                          <w:marBottom w:val="0"/>
                                                                                                                                          <w:divBdr>
                                                                                                                                            <w:top w:val="none" w:sz="0" w:space="0" w:color="auto"/>
                                                                                                                                            <w:left w:val="none" w:sz="0" w:space="0" w:color="auto"/>
                                                                                                                                            <w:bottom w:val="none" w:sz="0" w:space="0" w:color="auto"/>
                                                                                                                                            <w:right w:val="none" w:sz="0" w:space="0" w:color="auto"/>
                                                                                                                                          </w:divBdr>
                                                                                                                                          <w:divsChild>
                                                                                                                                            <w:div w:id="90907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952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39771666">
                                                                                                                                          <w:marLeft w:val="0"/>
                                                                                                                                          <w:marRight w:val="0"/>
                                                                                                                                          <w:marTop w:val="0"/>
                                                                                                                                          <w:marBottom w:val="0"/>
                                                                                                                                          <w:divBdr>
                                                                                                                                            <w:top w:val="none" w:sz="0" w:space="0" w:color="auto"/>
                                                                                                                                            <w:left w:val="none" w:sz="0" w:space="0" w:color="auto"/>
                                                                                                                                            <w:bottom w:val="none" w:sz="0" w:space="0" w:color="auto"/>
                                                                                                                                            <w:right w:val="none" w:sz="0" w:space="0" w:color="auto"/>
                                                                                                                                          </w:divBdr>
                                                                                                                                          <w:divsChild>
                                                                                                                                            <w:div w:id="107003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7018025">
      <w:bodyDiv w:val="1"/>
      <w:marLeft w:val="0"/>
      <w:marRight w:val="0"/>
      <w:marTop w:val="0"/>
      <w:marBottom w:val="0"/>
      <w:divBdr>
        <w:top w:val="none" w:sz="0" w:space="0" w:color="auto"/>
        <w:left w:val="none" w:sz="0" w:space="0" w:color="auto"/>
        <w:bottom w:val="none" w:sz="0" w:space="0" w:color="auto"/>
        <w:right w:val="none" w:sz="0" w:space="0" w:color="auto"/>
      </w:divBdr>
    </w:div>
    <w:div w:id="422263260">
      <w:bodyDiv w:val="1"/>
      <w:marLeft w:val="0"/>
      <w:marRight w:val="0"/>
      <w:marTop w:val="0"/>
      <w:marBottom w:val="0"/>
      <w:divBdr>
        <w:top w:val="none" w:sz="0" w:space="0" w:color="auto"/>
        <w:left w:val="none" w:sz="0" w:space="0" w:color="auto"/>
        <w:bottom w:val="none" w:sz="0" w:space="0" w:color="auto"/>
        <w:right w:val="none" w:sz="0" w:space="0" w:color="auto"/>
      </w:divBdr>
    </w:div>
    <w:div w:id="438179890">
      <w:bodyDiv w:val="1"/>
      <w:marLeft w:val="0"/>
      <w:marRight w:val="0"/>
      <w:marTop w:val="0"/>
      <w:marBottom w:val="0"/>
      <w:divBdr>
        <w:top w:val="none" w:sz="0" w:space="0" w:color="auto"/>
        <w:left w:val="none" w:sz="0" w:space="0" w:color="auto"/>
        <w:bottom w:val="none" w:sz="0" w:space="0" w:color="auto"/>
        <w:right w:val="none" w:sz="0" w:space="0" w:color="auto"/>
      </w:divBdr>
    </w:div>
    <w:div w:id="532306230">
      <w:bodyDiv w:val="1"/>
      <w:marLeft w:val="0"/>
      <w:marRight w:val="0"/>
      <w:marTop w:val="0"/>
      <w:marBottom w:val="0"/>
      <w:divBdr>
        <w:top w:val="none" w:sz="0" w:space="0" w:color="auto"/>
        <w:left w:val="none" w:sz="0" w:space="0" w:color="auto"/>
        <w:bottom w:val="none" w:sz="0" w:space="0" w:color="auto"/>
        <w:right w:val="none" w:sz="0" w:space="0" w:color="auto"/>
      </w:divBdr>
    </w:div>
    <w:div w:id="541555535">
      <w:bodyDiv w:val="1"/>
      <w:marLeft w:val="0"/>
      <w:marRight w:val="0"/>
      <w:marTop w:val="0"/>
      <w:marBottom w:val="0"/>
      <w:divBdr>
        <w:top w:val="none" w:sz="0" w:space="0" w:color="auto"/>
        <w:left w:val="none" w:sz="0" w:space="0" w:color="auto"/>
        <w:bottom w:val="none" w:sz="0" w:space="0" w:color="auto"/>
        <w:right w:val="none" w:sz="0" w:space="0" w:color="auto"/>
      </w:divBdr>
    </w:div>
    <w:div w:id="566692867">
      <w:bodyDiv w:val="1"/>
      <w:marLeft w:val="0"/>
      <w:marRight w:val="0"/>
      <w:marTop w:val="0"/>
      <w:marBottom w:val="0"/>
      <w:divBdr>
        <w:top w:val="none" w:sz="0" w:space="0" w:color="auto"/>
        <w:left w:val="none" w:sz="0" w:space="0" w:color="auto"/>
        <w:bottom w:val="none" w:sz="0" w:space="0" w:color="auto"/>
        <w:right w:val="none" w:sz="0" w:space="0" w:color="auto"/>
      </w:divBdr>
    </w:div>
    <w:div w:id="568420974">
      <w:bodyDiv w:val="1"/>
      <w:marLeft w:val="0"/>
      <w:marRight w:val="0"/>
      <w:marTop w:val="0"/>
      <w:marBottom w:val="0"/>
      <w:divBdr>
        <w:top w:val="none" w:sz="0" w:space="0" w:color="auto"/>
        <w:left w:val="none" w:sz="0" w:space="0" w:color="auto"/>
        <w:bottom w:val="none" w:sz="0" w:space="0" w:color="auto"/>
        <w:right w:val="none" w:sz="0" w:space="0" w:color="auto"/>
      </w:divBdr>
    </w:div>
    <w:div w:id="592394269">
      <w:bodyDiv w:val="1"/>
      <w:marLeft w:val="0"/>
      <w:marRight w:val="0"/>
      <w:marTop w:val="0"/>
      <w:marBottom w:val="0"/>
      <w:divBdr>
        <w:top w:val="none" w:sz="0" w:space="0" w:color="auto"/>
        <w:left w:val="none" w:sz="0" w:space="0" w:color="auto"/>
        <w:bottom w:val="none" w:sz="0" w:space="0" w:color="auto"/>
        <w:right w:val="none" w:sz="0" w:space="0" w:color="auto"/>
      </w:divBdr>
    </w:div>
    <w:div w:id="605388348">
      <w:bodyDiv w:val="1"/>
      <w:marLeft w:val="0"/>
      <w:marRight w:val="0"/>
      <w:marTop w:val="0"/>
      <w:marBottom w:val="0"/>
      <w:divBdr>
        <w:top w:val="none" w:sz="0" w:space="0" w:color="auto"/>
        <w:left w:val="none" w:sz="0" w:space="0" w:color="auto"/>
        <w:bottom w:val="none" w:sz="0" w:space="0" w:color="auto"/>
        <w:right w:val="none" w:sz="0" w:space="0" w:color="auto"/>
      </w:divBdr>
      <w:divsChild>
        <w:div w:id="238946933">
          <w:marLeft w:val="1166"/>
          <w:marRight w:val="0"/>
          <w:marTop w:val="60"/>
          <w:marBottom w:val="120"/>
          <w:divBdr>
            <w:top w:val="none" w:sz="0" w:space="0" w:color="auto"/>
            <w:left w:val="none" w:sz="0" w:space="0" w:color="auto"/>
            <w:bottom w:val="none" w:sz="0" w:space="0" w:color="auto"/>
            <w:right w:val="none" w:sz="0" w:space="0" w:color="auto"/>
          </w:divBdr>
        </w:div>
        <w:div w:id="245965808">
          <w:marLeft w:val="446"/>
          <w:marRight w:val="0"/>
          <w:marTop w:val="60"/>
          <w:marBottom w:val="120"/>
          <w:divBdr>
            <w:top w:val="none" w:sz="0" w:space="0" w:color="auto"/>
            <w:left w:val="none" w:sz="0" w:space="0" w:color="auto"/>
            <w:bottom w:val="none" w:sz="0" w:space="0" w:color="auto"/>
            <w:right w:val="none" w:sz="0" w:space="0" w:color="auto"/>
          </w:divBdr>
        </w:div>
        <w:div w:id="253051209">
          <w:marLeft w:val="446"/>
          <w:marRight w:val="0"/>
          <w:marTop w:val="60"/>
          <w:marBottom w:val="120"/>
          <w:divBdr>
            <w:top w:val="none" w:sz="0" w:space="0" w:color="auto"/>
            <w:left w:val="none" w:sz="0" w:space="0" w:color="auto"/>
            <w:bottom w:val="none" w:sz="0" w:space="0" w:color="auto"/>
            <w:right w:val="none" w:sz="0" w:space="0" w:color="auto"/>
          </w:divBdr>
        </w:div>
        <w:div w:id="366758955">
          <w:marLeft w:val="1166"/>
          <w:marRight w:val="0"/>
          <w:marTop w:val="60"/>
          <w:marBottom w:val="120"/>
          <w:divBdr>
            <w:top w:val="none" w:sz="0" w:space="0" w:color="auto"/>
            <w:left w:val="none" w:sz="0" w:space="0" w:color="auto"/>
            <w:bottom w:val="none" w:sz="0" w:space="0" w:color="auto"/>
            <w:right w:val="none" w:sz="0" w:space="0" w:color="auto"/>
          </w:divBdr>
        </w:div>
        <w:div w:id="518086463">
          <w:marLeft w:val="1166"/>
          <w:marRight w:val="0"/>
          <w:marTop w:val="60"/>
          <w:marBottom w:val="120"/>
          <w:divBdr>
            <w:top w:val="none" w:sz="0" w:space="0" w:color="auto"/>
            <w:left w:val="none" w:sz="0" w:space="0" w:color="auto"/>
            <w:bottom w:val="none" w:sz="0" w:space="0" w:color="auto"/>
            <w:right w:val="none" w:sz="0" w:space="0" w:color="auto"/>
          </w:divBdr>
        </w:div>
        <w:div w:id="817763683">
          <w:marLeft w:val="1166"/>
          <w:marRight w:val="0"/>
          <w:marTop w:val="60"/>
          <w:marBottom w:val="120"/>
          <w:divBdr>
            <w:top w:val="none" w:sz="0" w:space="0" w:color="auto"/>
            <w:left w:val="none" w:sz="0" w:space="0" w:color="auto"/>
            <w:bottom w:val="none" w:sz="0" w:space="0" w:color="auto"/>
            <w:right w:val="none" w:sz="0" w:space="0" w:color="auto"/>
          </w:divBdr>
        </w:div>
        <w:div w:id="869689676">
          <w:marLeft w:val="446"/>
          <w:marRight w:val="0"/>
          <w:marTop w:val="60"/>
          <w:marBottom w:val="120"/>
          <w:divBdr>
            <w:top w:val="none" w:sz="0" w:space="0" w:color="auto"/>
            <w:left w:val="none" w:sz="0" w:space="0" w:color="auto"/>
            <w:bottom w:val="none" w:sz="0" w:space="0" w:color="auto"/>
            <w:right w:val="none" w:sz="0" w:space="0" w:color="auto"/>
          </w:divBdr>
        </w:div>
        <w:div w:id="977304337">
          <w:marLeft w:val="446"/>
          <w:marRight w:val="0"/>
          <w:marTop w:val="60"/>
          <w:marBottom w:val="120"/>
          <w:divBdr>
            <w:top w:val="none" w:sz="0" w:space="0" w:color="auto"/>
            <w:left w:val="none" w:sz="0" w:space="0" w:color="auto"/>
            <w:bottom w:val="none" w:sz="0" w:space="0" w:color="auto"/>
            <w:right w:val="none" w:sz="0" w:space="0" w:color="auto"/>
          </w:divBdr>
        </w:div>
        <w:div w:id="1356734825">
          <w:marLeft w:val="446"/>
          <w:marRight w:val="0"/>
          <w:marTop w:val="60"/>
          <w:marBottom w:val="120"/>
          <w:divBdr>
            <w:top w:val="none" w:sz="0" w:space="0" w:color="auto"/>
            <w:left w:val="none" w:sz="0" w:space="0" w:color="auto"/>
            <w:bottom w:val="none" w:sz="0" w:space="0" w:color="auto"/>
            <w:right w:val="none" w:sz="0" w:space="0" w:color="auto"/>
          </w:divBdr>
        </w:div>
        <w:div w:id="1505166574">
          <w:marLeft w:val="446"/>
          <w:marRight w:val="0"/>
          <w:marTop w:val="60"/>
          <w:marBottom w:val="120"/>
          <w:divBdr>
            <w:top w:val="none" w:sz="0" w:space="0" w:color="auto"/>
            <w:left w:val="none" w:sz="0" w:space="0" w:color="auto"/>
            <w:bottom w:val="none" w:sz="0" w:space="0" w:color="auto"/>
            <w:right w:val="none" w:sz="0" w:space="0" w:color="auto"/>
          </w:divBdr>
        </w:div>
        <w:div w:id="1583175617">
          <w:marLeft w:val="446"/>
          <w:marRight w:val="0"/>
          <w:marTop w:val="60"/>
          <w:marBottom w:val="120"/>
          <w:divBdr>
            <w:top w:val="none" w:sz="0" w:space="0" w:color="auto"/>
            <w:left w:val="none" w:sz="0" w:space="0" w:color="auto"/>
            <w:bottom w:val="none" w:sz="0" w:space="0" w:color="auto"/>
            <w:right w:val="none" w:sz="0" w:space="0" w:color="auto"/>
          </w:divBdr>
        </w:div>
        <w:div w:id="1939873520">
          <w:marLeft w:val="446"/>
          <w:marRight w:val="0"/>
          <w:marTop w:val="60"/>
          <w:marBottom w:val="120"/>
          <w:divBdr>
            <w:top w:val="none" w:sz="0" w:space="0" w:color="auto"/>
            <w:left w:val="none" w:sz="0" w:space="0" w:color="auto"/>
            <w:bottom w:val="none" w:sz="0" w:space="0" w:color="auto"/>
            <w:right w:val="none" w:sz="0" w:space="0" w:color="auto"/>
          </w:divBdr>
        </w:div>
      </w:divsChild>
    </w:div>
    <w:div w:id="637539566">
      <w:bodyDiv w:val="1"/>
      <w:marLeft w:val="0"/>
      <w:marRight w:val="0"/>
      <w:marTop w:val="0"/>
      <w:marBottom w:val="0"/>
      <w:divBdr>
        <w:top w:val="none" w:sz="0" w:space="0" w:color="auto"/>
        <w:left w:val="none" w:sz="0" w:space="0" w:color="auto"/>
        <w:bottom w:val="none" w:sz="0" w:space="0" w:color="auto"/>
        <w:right w:val="none" w:sz="0" w:space="0" w:color="auto"/>
      </w:divBdr>
      <w:divsChild>
        <w:div w:id="632639818">
          <w:marLeft w:val="446"/>
          <w:marRight w:val="0"/>
          <w:marTop w:val="0"/>
          <w:marBottom w:val="0"/>
          <w:divBdr>
            <w:top w:val="none" w:sz="0" w:space="0" w:color="auto"/>
            <w:left w:val="none" w:sz="0" w:space="0" w:color="auto"/>
            <w:bottom w:val="none" w:sz="0" w:space="0" w:color="auto"/>
            <w:right w:val="none" w:sz="0" w:space="0" w:color="auto"/>
          </w:divBdr>
        </w:div>
        <w:div w:id="1618216430">
          <w:marLeft w:val="446"/>
          <w:marRight w:val="0"/>
          <w:marTop w:val="0"/>
          <w:marBottom w:val="0"/>
          <w:divBdr>
            <w:top w:val="none" w:sz="0" w:space="0" w:color="auto"/>
            <w:left w:val="none" w:sz="0" w:space="0" w:color="auto"/>
            <w:bottom w:val="none" w:sz="0" w:space="0" w:color="auto"/>
            <w:right w:val="none" w:sz="0" w:space="0" w:color="auto"/>
          </w:divBdr>
        </w:div>
        <w:div w:id="1795904693">
          <w:marLeft w:val="446"/>
          <w:marRight w:val="0"/>
          <w:marTop w:val="0"/>
          <w:marBottom w:val="0"/>
          <w:divBdr>
            <w:top w:val="none" w:sz="0" w:space="0" w:color="auto"/>
            <w:left w:val="none" w:sz="0" w:space="0" w:color="auto"/>
            <w:bottom w:val="none" w:sz="0" w:space="0" w:color="auto"/>
            <w:right w:val="none" w:sz="0" w:space="0" w:color="auto"/>
          </w:divBdr>
        </w:div>
      </w:divsChild>
    </w:div>
    <w:div w:id="638456217">
      <w:bodyDiv w:val="1"/>
      <w:marLeft w:val="0"/>
      <w:marRight w:val="0"/>
      <w:marTop w:val="0"/>
      <w:marBottom w:val="0"/>
      <w:divBdr>
        <w:top w:val="none" w:sz="0" w:space="0" w:color="auto"/>
        <w:left w:val="none" w:sz="0" w:space="0" w:color="auto"/>
        <w:bottom w:val="none" w:sz="0" w:space="0" w:color="auto"/>
        <w:right w:val="none" w:sz="0" w:space="0" w:color="auto"/>
      </w:divBdr>
    </w:div>
    <w:div w:id="640813701">
      <w:bodyDiv w:val="1"/>
      <w:marLeft w:val="0"/>
      <w:marRight w:val="0"/>
      <w:marTop w:val="0"/>
      <w:marBottom w:val="0"/>
      <w:divBdr>
        <w:top w:val="none" w:sz="0" w:space="0" w:color="auto"/>
        <w:left w:val="none" w:sz="0" w:space="0" w:color="auto"/>
        <w:bottom w:val="none" w:sz="0" w:space="0" w:color="auto"/>
        <w:right w:val="none" w:sz="0" w:space="0" w:color="auto"/>
      </w:divBdr>
      <w:divsChild>
        <w:div w:id="1807694990">
          <w:marLeft w:val="0"/>
          <w:marRight w:val="0"/>
          <w:marTop w:val="0"/>
          <w:marBottom w:val="0"/>
          <w:divBdr>
            <w:top w:val="none" w:sz="0" w:space="0" w:color="auto"/>
            <w:left w:val="none" w:sz="0" w:space="0" w:color="auto"/>
            <w:bottom w:val="none" w:sz="0" w:space="0" w:color="auto"/>
            <w:right w:val="none" w:sz="0" w:space="0" w:color="auto"/>
          </w:divBdr>
        </w:div>
      </w:divsChild>
    </w:div>
    <w:div w:id="683744982">
      <w:bodyDiv w:val="1"/>
      <w:marLeft w:val="0"/>
      <w:marRight w:val="0"/>
      <w:marTop w:val="0"/>
      <w:marBottom w:val="0"/>
      <w:divBdr>
        <w:top w:val="none" w:sz="0" w:space="0" w:color="auto"/>
        <w:left w:val="none" w:sz="0" w:space="0" w:color="auto"/>
        <w:bottom w:val="none" w:sz="0" w:space="0" w:color="auto"/>
        <w:right w:val="none" w:sz="0" w:space="0" w:color="auto"/>
      </w:divBdr>
      <w:divsChild>
        <w:div w:id="285895568">
          <w:marLeft w:val="1166"/>
          <w:marRight w:val="0"/>
          <w:marTop w:val="0"/>
          <w:marBottom w:val="0"/>
          <w:divBdr>
            <w:top w:val="none" w:sz="0" w:space="0" w:color="auto"/>
            <w:left w:val="none" w:sz="0" w:space="0" w:color="auto"/>
            <w:bottom w:val="none" w:sz="0" w:space="0" w:color="auto"/>
            <w:right w:val="none" w:sz="0" w:space="0" w:color="auto"/>
          </w:divBdr>
        </w:div>
        <w:div w:id="1392342457">
          <w:marLeft w:val="446"/>
          <w:marRight w:val="0"/>
          <w:marTop w:val="0"/>
          <w:marBottom w:val="0"/>
          <w:divBdr>
            <w:top w:val="none" w:sz="0" w:space="0" w:color="auto"/>
            <w:left w:val="none" w:sz="0" w:space="0" w:color="auto"/>
            <w:bottom w:val="none" w:sz="0" w:space="0" w:color="auto"/>
            <w:right w:val="none" w:sz="0" w:space="0" w:color="auto"/>
          </w:divBdr>
        </w:div>
      </w:divsChild>
    </w:div>
    <w:div w:id="686100276">
      <w:bodyDiv w:val="1"/>
      <w:marLeft w:val="0"/>
      <w:marRight w:val="0"/>
      <w:marTop w:val="0"/>
      <w:marBottom w:val="0"/>
      <w:divBdr>
        <w:top w:val="none" w:sz="0" w:space="0" w:color="auto"/>
        <w:left w:val="none" w:sz="0" w:space="0" w:color="auto"/>
        <w:bottom w:val="none" w:sz="0" w:space="0" w:color="auto"/>
        <w:right w:val="none" w:sz="0" w:space="0" w:color="auto"/>
      </w:divBdr>
    </w:div>
    <w:div w:id="686373133">
      <w:bodyDiv w:val="1"/>
      <w:marLeft w:val="0"/>
      <w:marRight w:val="0"/>
      <w:marTop w:val="0"/>
      <w:marBottom w:val="0"/>
      <w:divBdr>
        <w:top w:val="none" w:sz="0" w:space="0" w:color="auto"/>
        <w:left w:val="none" w:sz="0" w:space="0" w:color="auto"/>
        <w:bottom w:val="none" w:sz="0" w:space="0" w:color="auto"/>
        <w:right w:val="none" w:sz="0" w:space="0" w:color="auto"/>
      </w:divBdr>
    </w:div>
    <w:div w:id="736169072">
      <w:bodyDiv w:val="1"/>
      <w:marLeft w:val="0"/>
      <w:marRight w:val="0"/>
      <w:marTop w:val="0"/>
      <w:marBottom w:val="0"/>
      <w:divBdr>
        <w:top w:val="none" w:sz="0" w:space="0" w:color="auto"/>
        <w:left w:val="none" w:sz="0" w:space="0" w:color="auto"/>
        <w:bottom w:val="none" w:sz="0" w:space="0" w:color="auto"/>
        <w:right w:val="none" w:sz="0" w:space="0" w:color="auto"/>
      </w:divBdr>
    </w:div>
    <w:div w:id="752974073">
      <w:bodyDiv w:val="1"/>
      <w:marLeft w:val="0"/>
      <w:marRight w:val="0"/>
      <w:marTop w:val="0"/>
      <w:marBottom w:val="0"/>
      <w:divBdr>
        <w:top w:val="none" w:sz="0" w:space="0" w:color="auto"/>
        <w:left w:val="none" w:sz="0" w:space="0" w:color="auto"/>
        <w:bottom w:val="none" w:sz="0" w:space="0" w:color="auto"/>
        <w:right w:val="none" w:sz="0" w:space="0" w:color="auto"/>
      </w:divBdr>
      <w:divsChild>
        <w:div w:id="165946936">
          <w:marLeft w:val="446"/>
          <w:marRight w:val="0"/>
          <w:marTop w:val="0"/>
          <w:marBottom w:val="0"/>
          <w:divBdr>
            <w:top w:val="none" w:sz="0" w:space="0" w:color="auto"/>
            <w:left w:val="none" w:sz="0" w:space="0" w:color="auto"/>
            <w:bottom w:val="none" w:sz="0" w:space="0" w:color="auto"/>
            <w:right w:val="none" w:sz="0" w:space="0" w:color="auto"/>
          </w:divBdr>
        </w:div>
        <w:div w:id="250237781">
          <w:marLeft w:val="446"/>
          <w:marRight w:val="0"/>
          <w:marTop w:val="0"/>
          <w:marBottom w:val="0"/>
          <w:divBdr>
            <w:top w:val="none" w:sz="0" w:space="0" w:color="auto"/>
            <w:left w:val="none" w:sz="0" w:space="0" w:color="auto"/>
            <w:bottom w:val="none" w:sz="0" w:space="0" w:color="auto"/>
            <w:right w:val="none" w:sz="0" w:space="0" w:color="auto"/>
          </w:divBdr>
        </w:div>
        <w:div w:id="595096621">
          <w:marLeft w:val="446"/>
          <w:marRight w:val="0"/>
          <w:marTop w:val="0"/>
          <w:marBottom w:val="0"/>
          <w:divBdr>
            <w:top w:val="none" w:sz="0" w:space="0" w:color="auto"/>
            <w:left w:val="none" w:sz="0" w:space="0" w:color="auto"/>
            <w:bottom w:val="none" w:sz="0" w:space="0" w:color="auto"/>
            <w:right w:val="none" w:sz="0" w:space="0" w:color="auto"/>
          </w:divBdr>
        </w:div>
        <w:div w:id="672034231">
          <w:marLeft w:val="446"/>
          <w:marRight w:val="0"/>
          <w:marTop w:val="0"/>
          <w:marBottom w:val="0"/>
          <w:divBdr>
            <w:top w:val="none" w:sz="0" w:space="0" w:color="auto"/>
            <w:left w:val="none" w:sz="0" w:space="0" w:color="auto"/>
            <w:bottom w:val="none" w:sz="0" w:space="0" w:color="auto"/>
            <w:right w:val="none" w:sz="0" w:space="0" w:color="auto"/>
          </w:divBdr>
        </w:div>
        <w:div w:id="1750080218">
          <w:marLeft w:val="446"/>
          <w:marRight w:val="0"/>
          <w:marTop w:val="0"/>
          <w:marBottom w:val="0"/>
          <w:divBdr>
            <w:top w:val="none" w:sz="0" w:space="0" w:color="auto"/>
            <w:left w:val="none" w:sz="0" w:space="0" w:color="auto"/>
            <w:bottom w:val="none" w:sz="0" w:space="0" w:color="auto"/>
            <w:right w:val="none" w:sz="0" w:space="0" w:color="auto"/>
          </w:divBdr>
        </w:div>
      </w:divsChild>
    </w:div>
    <w:div w:id="776681470">
      <w:bodyDiv w:val="1"/>
      <w:marLeft w:val="0"/>
      <w:marRight w:val="0"/>
      <w:marTop w:val="0"/>
      <w:marBottom w:val="0"/>
      <w:divBdr>
        <w:top w:val="none" w:sz="0" w:space="0" w:color="auto"/>
        <w:left w:val="none" w:sz="0" w:space="0" w:color="auto"/>
        <w:bottom w:val="none" w:sz="0" w:space="0" w:color="auto"/>
        <w:right w:val="none" w:sz="0" w:space="0" w:color="auto"/>
      </w:divBdr>
    </w:div>
    <w:div w:id="787163694">
      <w:bodyDiv w:val="1"/>
      <w:marLeft w:val="0"/>
      <w:marRight w:val="0"/>
      <w:marTop w:val="0"/>
      <w:marBottom w:val="0"/>
      <w:divBdr>
        <w:top w:val="none" w:sz="0" w:space="0" w:color="auto"/>
        <w:left w:val="none" w:sz="0" w:space="0" w:color="auto"/>
        <w:bottom w:val="none" w:sz="0" w:space="0" w:color="auto"/>
        <w:right w:val="none" w:sz="0" w:space="0" w:color="auto"/>
      </w:divBdr>
      <w:divsChild>
        <w:div w:id="1722174470">
          <w:marLeft w:val="0"/>
          <w:marRight w:val="0"/>
          <w:marTop w:val="0"/>
          <w:marBottom w:val="0"/>
          <w:divBdr>
            <w:top w:val="none" w:sz="0" w:space="0" w:color="auto"/>
            <w:left w:val="none" w:sz="0" w:space="0" w:color="auto"/>
            <w:bottom w:val="none" w:sz="0" w:space="0" w:color="auto"/>
            <w:right w:val="none" w:sz="0" w:space="0" w:color="auto"/>
          </w:divBdr>
        </w:div>
      </w:divsChild>
    </w:div>
    <w:div w:id="819344800">
      <w:bodyDiv w:val="1"/>
      <w:marLeft w:val="0"/>
      <w:marRight w:val="0"/>
      <w:marTop w:val="0"/>
      <w:marBottom w:val="0"/>
      <w:divBdr>
        <w:top w:val="none" w:sz="0" w:space="0" w:color="auto"/>
        <w:left w:val="none" w:sz="0" w:space="0" w:color="auto"/>
        <w:bottom w:val="none" w:sz="0" w:space="0" w:color="auto"/>
        <w:right w:val="none" w:sz="0" w:space="0" w:color="auto"/>
      </w:divBdr>
    </w:div>
    <w:div w:id="856115603">
      <w:bodyDiv w:val="1"/>
      <w:marLeft w:val="0"/>
      <w:marRight w:val="0"/>
      <w:marTop w:val="0"/>
      <w:marBottom w:val="0"/>
      <w:divBdr>
        <w:top w:val="none" w:sz="0" w:space="0" w:color="auto"/>
        <w:left w:val="none" w:sz="0" w:space="0" w:color="auto"/>
        <w:bottom w:val="none" w:sz="0" w:space="0" w:color="auto"/>
        <w:right w:val="none" w:sz="0" w:space="0" w:color="auto"/>
      </w:divBdr>
    </w:div>
    <w:div w:id="868108879">
      <w:bodyDiv w:val="1"/>
      <w:marLeft w:val="0"/>
      <w:marRight w:val="0"/>
      <w:marTop w:val="0"/>
      <w:marBottom w:val="0"/>
      <w:divBdr>
        <w:top w:val="none" w:sz="0" w:space="0" w:color="auto"/>
        <w:left w:val="none" w:sz="0" w:space="0" w:color="auto"/>
        <w:bottom w:val="none" w:sz="0" w:space="0" w:color="auto"/>
        <w:right w:val="none" w:sz="0" w:space="0" w:color="auto"/>
      </w:divBdr>
      <w:divsChild>
        <w:div w:id="34354213">
          <w:marLeft w:val="0"/>
          <w:marRight w:val="0"/>
          <w:marTop w:val="0"/>
          <w:marBottom w:val="0"/>
          <w:divBdr>
            <w:top w:val="none" w:sz="0" w:space="0" w:color="auto"/>
            <w:left w:val="none" w:sz="0" w:space="0" w:color="auto"/>
            <w:bottom w:val="none" w:sz="0" w:space="0" w:color="auto"/>
            <w:right w:val="none" w:sz="0" w:space="0" w:color="auto"/>
          </w:divBdr>
        </w:div>
        <w:div w:id="2086687187">
          <w:marLeft w:val="0"/>
          <w:marRight w:val="0"/>
          <w:marTop w:val="0"/>
          <w:marBottom w:val="0"/>
          <w:divBdr>
            <w:top w:val="none" w:sz="0" w:space="0" w:color="auto"/>
            <w:left w:val="none" w:sz="0" w:space="0" w:color="auto"/>
            <w:bottom w:val="none" w:sz="0" w:space="0" w:color="auto"/>
            <w:right w:val="none" w:sz="0" w:space="0" w:color="auto"/>
          </w:divBdr>
        </w:div>
      </w:divsChild>
    </w:div>
    <w:div w:id="886066887">
      <w:bodyDiv w:val="1"/>
      <w:marLeft w:val="0"/>
      <w:marRight w:val="0"/>
      <w:marTop w:val="0"/>
      <w:marBottom w:val="0"/>
      <w:divBdr>
        <w:top w:val="none" w:sz="0" w:space="0" w:color="auto"/>
        <w:left w:val="none" w:sz="0" w:space="0" w:color="auto"/>
        <w:bottom w:val="none" w:sz="0" w:space="0" w:color="auto"/>
        <w:right w:val="none" w:sz="0" w:space="0" w:color="auto"/>
      </w:divBdr>
    </w:div>
    <w:div w:id="942808465">
      <w:bodyDiv w:val="1"/>
      <w:marLeft w:val="0"/>
      <w:marRight w:val="0"/>
      <w:marTop w:val="0"/>
      <w:marBottom w:val="0"/>
      <w:divBdr>
        <w:top w:val="none" w:sz="0" w:space="0" w:color="auto"/>
        <w:left w:val="none" w:sz="0" w:space="0" w:color="auto"/>
        <w:bottom w:val="none" w:sz="0" w:space="0" w:color="auto"/>
        <w:right w:val="none" w:sz="0" w:space="0" w:color="auto"/>
      </w:divBdr>
      <w:divsChild>
        <w:div w:id="46496514">
          <w:marLeft w:val="1166"/>
          <w:marRight w:val="0"/>
          <w:marTop w:val="0"/>
          <w:marBottom w:val="0"/>
          <w:divBdr>
            <w:top w:val="none" w:sz="0" w:space="0" w:color="auto"/>
            <w:left w:val="none" w:sz="0" w:space="0" w:color="auto"/>
            <w:bottom w:val="none" w:sz="0" w:space="0" w:color="auto"/>
            <w:right w:val="none" w:sz="0" w:space="0" w:color="auto"/>
          </w:divBdr>
        </w:div>
        <w:div w:id="1064722745">
          <w:marLeft w:val="1166"/>
          <w:marRight w:val="0"/>
          <w:marTop w:val="0"/>
          <w:marBottom w:val="0"/>
          <w:divBdr>
            <w:top w:val="none" w:sz="0" w:space="0" w:color="auto"/>
            <w:left w:val="none" w:sz="0" w:space="0" w:color="auto"/>
            <w:bottom w:val="none" w:sz="0" w:space="0" w:color="auto"/>
            <w:right w:val="none" w:sz="0" w:space="0" w:color="auto"/>
          </w:divBdr>
        </w:div>
        <w:div w:id="1436364568">
          <w:marLeft w:val="1166"/>
          <w:marRight w:val="0"/>
          <w:marTop w:val="0"/>
          <w:marBottom w:val="0"/>
          <w:divBdr>
            <w:top w:val="none" w:sz="0" w:space="0" w:color="auto"/>
            <w:left w:val="none" w:sz="0" w:space="0" w:color="auto"/>
            <w:bottom w:val="none" w:sz="0" w:space="0" w:color="auto"/>
            <w:right w:val="none" w:sz="0" w:space="0" w:color="auto"/>
          </w:divBdr>
        </w:div>
      </w:divsChild>
    </w:div>
    <w:div w:id="962808677">
      <w:bodyDiv w:val="1"/>
      <w:marLeft w:val="0"/>
      <w:marRight w:val="0"/>
      <w:marTop w:val="0"/>
      <w:marBottom w:val="0"/>
      <w:divBdr>
        <w:top w:val="none" w:sz="0" w:space="0" w:color="auto"/>
        <w:left w:val="none" w:sz="0" w:space="0" w:color="auto"/>
        <w:bottom w:val="none" w:sz="0" w:space="0" w:color="auto"/>
        <w:right w:val="none" w:sz="0" w:space="0" w:color="auto"/>
      </w:divBdr>
    </w:div>
    <w:div w:id="969045902">
      <w:bodyDiv w:val="1"/>
      <w:marLeft w:val="0"/>
      <w:marRight w:val="0"/>
      <w:marTop w:val="0"/>
      <w:marBottom w:val="0"/>
      <w:divBdr>
        <w:top w:val="none" w:sz="0" w:space="0" w:color="auto"/>
        <w:left w:val="none" w:sz="0" w:space="0" w:color="auto"/>
        <w:bottom w:val="none" w:sz="0" w:space="0" w:color="auto"/>
        <w:right w:val="none" w:sz="0" w:space="0" w:color="auto"/>
      </w:divBdr>
    </w:div>
    <w:div w:id="972364635">
      <w:bodyDiv w:val="1"/>
      <w:marLeft w:val="0"/>
      <w:marRight w:val="0"/>
      <w:marTop w:val="0"/>
      <w:marBottom w:val="0"/>
      <w:divBdr>
        <w:top w:val="none" w:sz="0" w:space="0" w:color="auto"/>
        <w:left w:val="none" w:sz="0" w:space="0" w:color="auto"/>
        <w:bottom w:val="none" w:sz="0" w:space="0" w:color="auto"/>
        <w:right w:val="none" w:sz="0" w:space="0" w:color="auto"/>
      </w:divBdr>
    </w:div>
    <w:div w:id="1006665131">
      <w:bodyDiv w:val="1"/>
      <w:marLeft w:val="0"/>
      <w:marRight w:val="0"/>
      <w:marTop w:val="0"/>
      <w:marBottom w:val="0"/>
      <w:divBdr>
        <w:top w:val="none" w:sz="0" w:space="0" w:color="auto"/>
        <w:left w:val="none" w:sz="0" w:space="0" w:color="auto"/>
        <w:bottom w:val="none" w:sz="0" w:space="0" w:color="auto"/>
        <w:right w:val="none" w:sz="0" w:space="0" w:color="auto"/>
      </w:divBdr>
    </w:div>
    <w:div w:id="1018628138">
      <w:bodyDiv w:val="1"/>
      <w:marLeft w:val="0"/>
      <w:marRight w:val="0"/>
      <w:marTop w:val="0"/>
      <w:marBottom w:val="0"/>
      <w:divBdr>
        <w:top w:val="none" w:sz="0" w:space="0" w:color="auto"/>
        <w:left w:val="none" w:sz="0" w:space="0" w:color="auto"/>
        <w:bottom w:val="none" w:sz="0" w:space="0" w:color="auto"/>
        <w:right w:val="none" w:sz="0" w:space="0" w:color="auto"/>
      </w:divBdr>
      <w:divsChild>
        <w:div w:id="390615719">
          <w:marLeft w:val="274"/>
          <w:marRight w:val="0"/>
          <w:marTop w:val="60"/>
          <w:marBottom w:val="44"/>
          <w:divBdr>
            <w:top w:val="none" w:sz="0" w:space="0" w:color="auto"/>
            <w:left w:val="none" w:sz="0" w:space="0" w:color="auto"/>
            <w:bottom w:val="none" w:sz="0" w:space="0" w:color="auto"/>
            <w:right w:val="none" w:sz="0" w:space="0" w:color="auto"/>
          </w:divBdr>
        </w:div>
        <w:div w:id="504905824">
          <w:marLeft w:val="994"/>
          <w:marRight w:val="0"/>
          <w:marTop w:val="60"/>
          <w:marBottom w:val="44"/>
          <w:divBdr>
            <w:top w:val="none" w:sz="0" w:space="0" w:color="auto"/>
            <w:left w:val="none" w:sz="0" w:space="0" w:color="auto"/>
            <w:bottom w:val="none" w:sz="0" w:space="0" w:color="auto"/>
            <w:right w:val="none" w:sz="0" w:space="0" w:color="auto"/>
          </w:divBdr>
        </w:div>
        <w:div w:id="713382112">
          <w:marLeft w:val="994"/>
          <w:marRight w:val="0"/>
          <w:marTop w:val="60"/>
          <w:marBottom w:val="44"/>
          <w:divBdr>
            <w:top w:val="none" w:sz="0" w:space="0" w:color="auto"/>
            <w:left w:val="none" w:sz="0" w:space="0" w:color="auto"/>
            <w:bottom w:val="none" w:sz="0" w:space="0" w:color="auto"/>
            <w:right w:val="none" w:sz="0" w:space="0" w:color="auto"/>
          </w:divBdr>
        </w:div>
        <w:div w:id="747076317">
          <w:marLeft w:val="274"/>
          <w:marRight w:val="0"/>
          <w:marTop w:val="60"/>
          <w:marBottom w:val="44"/>
          <w:divBdr>
            <w:top w:val="none" w:sz="0" w:space="0" w:color="auto"/>
            <w:left w:val="none" w:sz="0" w:space="0" w:color="auto"/>
            <w:bottom w:val="none" w:sz="0" w:space="0" w:color="auto"/>
            <w:right w:val="none" w:sz="0" w:space="0" w:color="auto"/>
          </w:divBdr>
        </w:div>
        <w:div w:id="775489929">
          <w:marLeft w:val="274"/>
          <w:marRight w:val="0"/>
          <w:marTop w:val="60"/>
          <w:marBottom w:val="44"/>
          <w:divBdr>
            <w:top w:val="none" w:sz="0" w:space="0" w:color="auto"/>
            <w:left w:val="none" w:sz="0" w:space="0" w:color="auto"/>
            <w:bottom w:val="none" w:sz="0" w:space="0" w:color="auto"/>
            <w:right w:val="none" w:sz="0" w:space="0" w:color="auto"/>
          </w:divBdr>
        </w:div>
        <w:div w:id="1026448979">
          <w:marLeft w:val="274"/>
          <w:marRight w:val="0"/>
          <w:marTop w:val="60"/>
          <w:marBottom w:val="44"/>
          <w:divBdr>
            <w:top w:val="none" w:sz="0" w:space="0" w:color="auto"/>
            <w:left w:val="none" w:sz="0" w:space="0" w:color="auto"/>
            <w:bottom w:val="none" w:sz="0" w:space="0" w:color="auto"/>
            <w:right w:val="none" w:sz="0" w:space="0" w:color="auto"/>
          </w:divBdr>
        </w:div>
        <w:div w:id="1260289770">
          <w:marLeft w:val="274"/>
          <w:marRight w:val="0"/>
          <w:marTop w:val="60"/>
          <w:marBottom w:val="44"/>
          <w:divBdr>
            <w:top w:val="none" w:sz="0" w:space="0" w:color="auto"/>
            <w:left w:val="none" w:sz="0" w:space="0" w:color="auto"/>
            <w:bottom w:val="none" w:sz="0" w:space="0" w:color="auto"/>
            <w:right w:val="none" w:sz="0" w:space="0" w:color="auto"/>
          </w:divBdr>
        </w:div>
        <w:div w:id="1425953545">
          <w:marLeft w:val="274"/>
          <w:marRight w:val="0"/>
          <w:marTop w:val="60"/>
          <w:marBottom w:val="44"/>
          <w:divBdr>
            <w:top w:val="none" w:sz="0" w:space="0" w:color="auto"/>
            <w:left w:val="none" w:sz="0" w:space="0" w:color="auto"/>
            <w:bottom w:val="none" w:sz="0" w:space="0" w:color="auto"/>
            <w:right w:val="none" w:sz="0" w:space="0" w:color="auto"/>
          </w:divBdr>
        </w:div>
        <w:div w:id="1928269037">
          <w:marLeft w:val="274"/>
          <w:marRight w:val="0"/>
          <w:marTop w:val="60"/>
          <w:marBottom w:val="44"/>
          <w:divBdr>
            <w:top w:val="none" w:sz="0" w:space="0" w:color="auto"/>
            <w:left w:val="none" w:sz="0" w:space="0" w:color="auto"/>
            <w:bottom w:val="none" w:sz="0" w:space="0" w:color="auto"/>
            <w:right w:val="none" w:sz="0" w:space="0" w:color="auto"/>
          </w:divBdr>
        </w:div>
        <w:div w:id="2026438907">
          <w:marLeft w:val="274"/>
          <w:marRight w:val="0"/>
          <w:marTop w:val="60"/>
          <w:marBottom w:val="44"/>
          <w:divBdr>
            <w:top w:val="none" w:sz="0" w:space="0" w:color="auto"/>
            <w:left w:val="none" w:sz="0" w:space="0" w:color="auto"/>
            <w:bottom w:val="none" w:sz="0" w:space="0" w:color="auto"/>
            <w:right w:val="none" w:sz="0" w:space="0" w:color="auto"/>
          </w:divBdr>
        </w:div>
      </w:divsChild>
    </w:div>
    <w:div w:id="1027485651">
      <w:bodyDiv w:val="1"/>
      <w:marLeft w:val="0"/>
      <w:marRight w:val="0"/>
      <w:marTop w:val="0"/>
      <w:marBottom w:val="0"/>
      <w:divBdr>
        <w:top w:val="none" w:sz="0" w:space="0" w:color="auto"/>
        <w:left w:val="none" w:sz="0" w:space="0" w:color="auto"/>
        <w:bottom w:val="none" w:sz="0" w:space="0" w:color="auto"/>
        <w:right w:val="none" w:sz="0" w:space="0" w:color="auto"/>
      </w:divBdr>
    </w:div>
    <w:div w:id="1028994328">
      <w:bodyDiv w:val="1"/>
      <w:marLeft w:val="0"/>
      <w:marRight w:val="0"/>
      <w:marTop w:val="0"/>
      <w:marBottom w:val="0"/>
      <w:divBdr>
        <w:top w:val="none" w:sz="0" w:space="0" w:color="auto"/>
        <w:left w:val="none" w:sz="0" w:space="0" w:color="auto"/>
        <w:bottom w:val="none" w:sz="0" w:space="0" w:color="auto"/>
        <w:right w:val="none" w:sz="0" w:space="0" w:color="auto"/>
      </w:divBdr>
    </w:div>
    <w:div w:id="1030035658">
      <w:bodyDiv w:val="1"/>
      <w:marLeft w:val="0"/>
      <w:marRight w:val="0"/>
      <w:marTop w:val="0"/>
      <w:marBottom w:val="0"/>
      <w:divBdr>
        <w:top w:val="none" w:sz="0" w:space="0" w:color="auto"/>
        <w:left w:val="none" w:sz="0" w:space="0" w:color="auto"/>
        <w:bottom w:val="none" w:sz="0" w:space="0" w:color="auto"/>
        <w:right w:val="none" w:sz="0" w:space="0" w:color="auto"/>
      </w:divBdr>
      <w:divsChild>
        <w:div w:id="617638083">
          <w:marLeft w:val="0"/>
          <w:marRight w:val="0"/>
          <w:marTop w:val="0"/>
          <w:marBottom w:val="0"/>
          <w:divBdr>
            <w:top w:val="none" w:sz="0" w:space="0" w:color="auto"/>
            <w:left w:val="none" w:sz="0" w:space="0" w:color="auto"/>
            <w:bottom w:val="none" w:sz="0" w:space="0" w:color="auto"/>
            <w:right w:val="none" w:sz="0" w:space="0" w:color="auto"/>
          </w:divBdr>
        </w:div>
        <w:div w:id="818307552">
          <w:marLeft w:val="0"/>
          <w:marRight w:val="0"/>
          <w:marTop w:val="0"/>
          <w:marBottom w:val="0"/>
          <w:divBdr>
            <w:top w:val="none" w:sz="0" w:space="0" w:color="auto"/>
            <w:left w:val="none" w:sz="0" w:space="0" w:color="auto"/>
            <w:bottom w:val="none" w:sz="0" w:space="0" w:color="auto"/>
            <w:right w:val="none" w:sz="0" w:space="0" w:color="auto"/>
          </w:divBdr>
        </w:div>
        <w:div w:id="969550395">
          <w:marLeft w:val="0"/>
          <w:marRight w:val="0"/>
          <w:marTop w:val="0"/>
          <w:marBottom w:val="0"/>
          <w:divBdr>
            <w:top w:val="none" w:sz="0" w:space="0" w:color="auto"/>
            <w:left w:val="none" w:sz="0" w:space="0" w:color="auto"/>
            <w:bottom w:val="none" w:sz="0" w:space="0" w:color="auto"/>
            <w:right w:val="none" w:sz="0" w:space="0" w:color="auto"/>
          </w:divBdr>
        </w:div>
        <w:div w:id="1806658946">
          <w:marLeft w:val="0"/>
          <w:marRight w:val="0"/>
          <w:marTop w:val="0"/>
          <w:marBottom w:val="0"/>
          <w:divBdr>
            <w:top w:val="none" w:sz="0" w:space="0" w:color="auto"/>
            <w:left w:val="none" w:sz="0" w:space="0" w:color="auto"/>
            <w:bottom w:val="none" w:sz="0" w:space="0" w:color="auto"/>
            <w:right w:val="none" w:sz="0" w:space="0" w:color="auto"/>
          </w:divBdr>
        </w:div>
        <w:div w:id="1856727520">
          <w:marLeft w:val="0"/>
          <w:marRight w:val="0"/>
          <w:marTop w:val="0"/>
          <w:marBottom w:val="0"/>
          <w:divBdr>
            <w:top w:val="none" w:sz="0" w:space="0" w:color="auto"/>
            <w:left w:val="none" w:sz="0" w:space="0" w:color="auto"/>
            <w:bottom w:val="none" w:sz="0" w:space="0" w:color="auto"/>
            <w:right w:val="none" w:sz="0" w:space="0" w:color="auto"/>
          </w:divBdr>
        </w:div>
        <w:div w:id="1856915851">
          <w:marLeft w:val="0"/>
          <w:marRight w:val="0"/>
          <w:marTop w:val="0"/>
          <w:marBottom w:val="0"/>
          <w:divBdr>
            <w:top w:val="none" w:sz="0" w:space="0" w:color="auto"/>
            <w:left w:val="none" w:sz="0" w:space="0" w:color="auto"/>
            <w:bottom w:val="none" w:sz="0" w:space="0" w:color="auto"/>
            <w:right w:val="none" w:sz="0" w:space="0" w:color="auto"/>
          </w:divBdr>
        </w:div>
      </w:divsChild>
    </w:div>
    <w:div w:id="1035689580">
      <w:bodyDiv w:val="1"/>
      <w:marLeft w:val="0"/>
      <w:marRight w:val="0"/>
      <w:marTop w:val="0"/>
      <w:marBottom w:val="0"/>
      <w:divBdr>
        <w:top w:val="none" w:sz="0" w:space="0" w:color="auto"/>
        <w:left w:val="none" w:sz="0" w:space="0" w:color="auto"/>
        <w:bottom w:val="none" w:sz="0" w:space="0" w:color="auto"/>
        <w:right w:val="none" w:sz="0" w:space="0" w:color="auto"/>
      </w:divBdr>
      <w:divsChild>
        <w:div w:id="810948805">
          <w:marLeft w:val="446"/>
          <w:marRight w:val="0"/>
          <w:marTop w:val="60"/>
          <w:marBottom w:val="120"/>
          <w:divBdr>
            <w:top w:val="none" w:sz="0" w:space="0" w:color="auto"/>
            <w:left w:val="none" w:sz="0" w:space="0" w:color="auto"/>
            <w:bottom w:val="none" w:sz="0" w:space="0" w:color="auto"/>
            <w:right w:val="none" w:sz="0" w:space="0" w:color="auto"/>
          </w:divBdr>
        </w:div>
        <w:div w:id="1512835284">
          <w:marLeft w:val="1166"/>
          <w:marRight w:val="0"/>
          <w:marTop w:val="60"/>
          <w:marBottom w:val="120"/>
          <w:divBdr>
            <w:top w:val="none" w:sz="0" w:space="0" w:color="auto"/>
            <w:left w:val="none" w:sz="0" w:space="0" w:color="auto"/>
            <w:bottom w:val="none" w:sz="0" w:space="0" w:color="auto"/>
            <w:right w:val="none" w:sz="0" w:space="0" w:color="auto"/>
          </w:divBdr>
        </w:div>
      </w:divsChild>
    </w:div>
    <w:div w:id="1051002605">
      <w:bodyDiv w:val="1"/>
      <w:marLeft w:val="0"/>
      <w:marRight w:val="0"/>
      <w:marTop w:val="0"/>
      <w:marBottom w:val="0"/>
      <w:divBdr>
        <w:top w:val="none" w:sz="0" w:space="0" w:color="auto"/>
        <w:left w:val="none" w:sz="0" w:space="0" w:color="auto"/>
        <w:bottom w:val="none" w:sz="0" w:space="0" w:color="auto"/>
        <w:right w:val="none" w:sz="0" w:space="0" w:color="auto"/>
      </w:divBdr>
    </w:div>
    <w:div w:id="1069839193">
      <w:bodyDiv w:val="1"/>
      <w:marLeft w:val="0"/>
      <w:marRight w:val="0"/>
      <w:marTop w:val="0"/>
      <w:marBottom w:val="0"/>
      <w:divBdr>
        <w:top w:val="none" w:sz="0" w:space="0" w:color="auto"/>
        <w:left w:val="none" w:sz="0" w:space="0" w:color="auto"/>
        <w:bottom w:val="none" w:sz="0" w:space="0" w:color="auto"/>
        <w:right w:val="none" w:sz="0" w:space="0" w:color="auto"/>
      </w:divBdr>
      <w:divsChild>
        <w:div w:id="418676490">
          <w:marLeft w:val="446"/>
          <w:marRight w:val="0"/>
          <w:marTop w:val="0"/>
          <w:marBottom w:val="0"/>
          <w:divBdr>
            <w:top w:val="none" w:sz="0" w:space="0" w:color="auto"/>
            <w:left w:val="none" w:sz="0" w:space="0" w:color="auto"/>
            <w:bottom w:val="none" w:sz="0" w:space="0" w:color="auto"/>
            <w:right w:val="none" w:sz="0" w:space="0" w:color="auto"/>
          </w:divBdr>
        </w:div>
      </w:divsChild>
    </w:div>
    <w:div w:id="1072699383">
      <w:bodyDiv w:val="1"/>
      <w:marLeft w:val="0"/>
      <w:marRight w:val="0"/>
      <w:marTop w:val="0"/>
      <w:marBottom w:val="0"/>
      <w:divBdr>
        <w:top w:val="none" w:sz="0" w:space="0" w:color="auto"/>
        <w:left w:val="none" w:sz="0" w:space="0" w:color="auto"/>
        <w:bottom w:val="none" w:sz="0" w:space="0" w:color="auto"/>
        <w:right w:val="none" w:sz="0" w:space="0" w:color="auto"/>
      </w:divBdr>
      <w:divsChild>
        <w:div w:id="952640089">
          <w:marLeft w:val="446"/>
          <w:marRight w:val="0"/>
          <w:marTop w:val="0"/>
          <w:marBottom w:val="0"/>
          <w:divBdr>
            <w:top w:val="none" w:sz="0" w:space="0" w:color="auto"/>
            <w:left w:val="none" w:sz="0" w:space="0" w:color="auto"/>
            <w:bottom w:val="none" w:sz="0" w:space="0" w:color="auto"/>
            <w:right w:val="none" w:sz="0" w:space="0" w:color="auto"/>
          </w:divBdr>
        </w:div>
      </w:divsChild>
    </w:div>
    <w:div w:id="1093696823">
      <w:bodyDiv w:val="1"/>
      <w:marLeft w:val="0"/>
      <w:marRight w:val="0"/>
      <w:marTop w:val="0"/>
      <w:marBottom w:val="0"/>
      <w:divBdr>
        <w:top w:val="none" w:sz="0" w:space="0" w:color="auto"/>
        <w:left w:val="none" w:sz="0" w:space="0" w:color="auto"/>
        <w:bottom w:val="none" w:sz="0" w:space="0" w:color="auto"/>
        <w:right w:val="none" w:sz="0" w:space="0" w:color="auto"/>
      </w:divBdr>
    </w:div>
    <w:div w:id="1111976038">
      <w:bodyDiv w:val="1"/>
      <w:marLeft w:val="0"/>
      <w:marRight w:val="0"/>
      <w:marTop w:val="0"/>
      <w:marBottom w:val="0"/>
      <w:divBdr>
        <w:top w:val="none" w:sz="0" w:space="0" w:color="auto"/>
        <w:left w:val="none" w:sz="0" w:space="0" w:color="auto"/>
        <w:bottom w:val="none" w:sz="0" w:space="0" w:color="auto"/>
        <w:right w:val="none" w:sz="0" w:space="0" w:color="auto"/>
      </w:divBdr>
    </w:div>
    <w:div w:id="1158419832">
      <w:bodyDiv w:val="1"/>
      <w:marLeft w:val="0"/>
      <w:marRight w:val="0"/>
      <w:marTop w:val="0"/>
      <w:marBottom w:val="0"/>
      <w:divBdr>
        <w:top w:val="none" w:sz="0" w:space="0" w:color="auto"/>
        <w:left w:val="none" w:sz="0" w:space="0" w:color="auto"/>
        <w:bottom w:val="none" w:sz="0" w:space="0" w:color="auto"/>
        <w:right w:val="none" w:sz="0" w:space="0" w:color="auto"/>
      </w:divBdr>
      <w:divsChild>
        <w:div w:id="383261913">
          <w:marLeft w:val="360"/>
          <w:marRight w:val="0"/>
          <w:marTop w:val="200"/>
          <w:marBottom w:val="0"/>
          <w:divBdr>
            <w:top w:val="none" w:sz="0" w:space="0" w:color="auto"/>
            <w:left w:val="none" w:sz="0" w:space="0" w:color="auto"/>
            <w:bottom w:val="none" w:sz="0" w:space="0" w:color="auto"/>
            <w:right w:val="none" w:sz="0" w:space="0" w:color="auto"/>
          </w:divBdr>
        </w:div>
        <w:div w:id="770248389">
          <w:marLeft w:val="360"/>
          <w:marRight w:val="0"/>
          <w:marTop w:val="200"/>
          <w:marBottom w:val="0"/>
          <w:divBdr>
            <w:top w:val="none" w:sz="0" w:space="0" w:color="auto"/>
            <w:left w:val="none" w:sz="0" w:space="0" w:color="auto"/>
            <w:bottom w:val="none" w:sz="0" w:space="0" w:color="auto"/>
            <w:right w:val="none" w:sz="0" w:space="0" w:color="auto"/>
          </w:divBdr>
        </w:div>
        <w:div w:id="784272537">
          <w:marLeft w:val="360"/>
          <w:marRight w:val="0"/>
          <w:marTop w:val="200"/>
          <w:marBottom w:val="0"/>
          <w:divBdr>
            <w:top w:val="none" w:sz="0" w:space="0" w:color="auto"/>
            <w:left w:val="none" w:sz="0" w:space="0" w:color="auto"/>
            <w:bottom w:val="none" w:sz="0" w:space="0" w:color="auto"/>
            <w:right w:val="none" w:sz="0" w:space="0" w:color="auto"/>
          </w:divBdr>
        </w:div>
        <w:div w:id="1075398568">
          <w:marLeft w:val="360"/>
          <w:marRight w:val="0"/>
          <w:marTop w:val="200"/>
          <w:marBottom w:val="0"/>
          <w:divBdr>
            <w:top w:val="none" w:sz="0" w:space="0" w:color="auto"/>
            <w:left w:val="none" w:sz="0" w:space="0" w:color="auto"/>
            <w:bottom w:val="none" w:sz="0" w:space="0" w:color="auto"/>
            <w:right w:val="none" w:sz="0" w:space="0" w:color="auto"/>
          </w:divBdr>
        </w:div>
        <w:div w:id="1794011819">
          <w:marLeft w:val="360"/>
          <w:marRight w:val="0"/>
          <w:marTop w:val="200"/>
          <w:marBottom w:val="0"/>
          <w:divBdr>
            <w:top w:val="none" w:sz="0" w:space="0" w:color="auto"/>
            <w:left w:val="none" w:sz="0" w:space="0" w:color="auto"/>
            <w:bottom w:val="none" w:sz="0" w:space="0" w:color="auto"/>
            <w:right w:val="none" w:sz="0" w:space="0" w:color="auto"/>
          </w:divBdr>
        </w:div>
        <w:div w:id="1891333999">
          <w:marLeft w:val="360"/>
          <w:marRight w:val="0"/>
          <w:marTop w:val="200"/>
          <w:marBottom w:val="0"/>
          <w:divBdr>
            <w:top w:val="none" w:sz="0" w:space="0" w:color="auto"/>
            <w:left w:val="none" w:sz="0" w:space="0" w:color="auto"/>
            <w:bottom w:val="none" w:sz="0" w:space="0" w:color="auto"/>
            <w:right w:val="none" w:sz="0" w:space="0" w:color="auto"/>
          </w:divBdr>
        </w:div>
        <w:div w:id="1945305721">
          <w:marLeft w:val="360"/>
          <w:marRight w:val="0"/>
          <w:marTop w:val="200"/>
          <w:marBottom w:val="0"/>
          <w:divBdr>
            <w:top w:val="none" w:sz="0" w:space="0" w:color="auto"/>
            <w:left w:val="none" w:sz="0" w:space="0" w:color="auto"/>
            <w:bottom w:val="none" w:sz="0" w:space="0" w:color="auto"/>
            <w:right w:val="none" w:sz="0" w:space="0" w:color="auto"/>
          </w:divBdr>
        </w:div>
        <w:div w:id="2134057289">
          <w:marLeft w:val="360"/>
          <w:marRight w:val="0"/>
          <w:marTop w:val="200"/>
          <w:marBottom w:val="0"/>
          <w:divBdr>
            <w:top w:val="none" w:sz="0" w:space="0" w:color="auto"/>
            <w:left w:val="none" w:sz="0" w:space="0" w:color="auto"/>
            <w:bottom w:val="none" w:sz="0" w:space="0" w:color="auto"/>
            <w:right w:val="none" w:sz="0" w:space="0" w:color="auto"/>
          </w:divBdr>
        </w:div>
      </w:divsChild>
    </w:div>
    <w:div w:id="1212687260">
      <w:bodyDiv w:val="1"/>
      <w:marLeft w:val="0"/>
      <w:marRight w:val="0"/>
      <w:marTop w:val="0"/>
      <w:marBottom w:val="0"/>
      <w:divBdr>
        <w:top w:val="none" w:sz="0" w:space="0" w:color="auto"/>
        <w:left w:val="none" w:sz="0" w:space="0" w:color="auto"/>
        <w:bottom w:val="none" w:sz="0" w:space="0" w:color="auto"/>
        <w:right w:val="none" w:sz="0" w:space="0" w:color="auto"/>
      </w:divBdr>
    </w:div>
    <w:div w:id="1307931872">
      <w:bodyDiv w:val="1"/>
      <w:marLeft w:val="0"/>
      <w:marRight w:val="0"/>
      <w:marTop w:val="0"/>
      <w:marBottom w:val="0"/>
      <w:divBdr>
        <w:top w:val="none" w:sz="0" w:space="0" w:color="auto"/>
        <w:left w:val="none" w:sz="0" w:space="0" w:color="auto"/>
        <w:bottom w:val="none" w:sz="0" w:space="0" w:color="auto"/>
        <w:right w:val="none" w:sz="0" w:space="0" w:color="auto"/>
      </w:divBdr>
      <w:divsChild>
        <w:div w:id="1495032062">
          <w:marLeft w:val="0"/>
          <w:marRight w:val="0"/>
          <w:marTop w:val="0"/>
          <w:marBottom w:val="0"/>
          <w:divBdr>
            <w:top w:val="none" w:sz="0" w:space="0" w:color="auto"/>
            <w:left w:val="none" w:sz="0" w:space="0" w:color="auto"/>
            <w:bottom w:val="none" w:sz="0" w:space="0" w:color="auto"/>
            <w:right w:val="none" w:sz="0" w:space="0" w:color="auto"/>
          </w:divBdr>
        </w:div>
      </w:divsChild>
    </w:div>
    <w:div w:id="1419448819">
      <w:bodyDiv w:val="1"/>
      <w:marLeft w:val="0"/>
      <w:marRight w:val="0"/>
      <w:marTop w:val="0"/>
      <w:marBottom w:val="0"/>
      <w:divBdr>
        <w:top w:val="none" w:sz="0" w:space="0" w:color="auto"/>
        <w:left w:val="none" w:sz="0" w:space="0" w:color="auto"/>
        <w:bottom w:val="none" w:sz="0" w:space="0" w:color="auto"/>
        <w:right w:val="none" w:sz="0" w:space="0" w:color="auto"/>
      </w:divBdr>
      <w:divsChild>
        <w:div w:id="174000060">
          <w:marLeft w:val="446"/>
          <w:marRight w:val="0"/>
          <w:marTop w:val="60"/>
          <w:marBottom w:val="120"/>
          <w:divBdr>
            <w:top w:val="none" w:sz="0" w:space="0" w:color="auto"/>
            <w:left w:val="none" w:sz="0" w:space="0" w:color="auto"/>
            <w:bottom w:val="none" w:sz="0" w:space="0" w:color="auto"/>
            <w:right w:val="none" w:sz="0" w:space="0" w:color="auto"/>
          </w:divBdr>
        </w:div>
        <w:div w:id="382827663">
          <w:marLeft w:val="446"/>
          <w:marRight w:val="0"/>
          <w:marTop w:val="60"/>
          <w:marBottom w:val="120"/>
          <w:divBdr>
            <w:top w:val="none" w:sz="0" w:space="0" w:color="auto"/>
            <w:left w:val="none" w:sz="0" w:space="0" w:color="auto"/>
            <w:bottom w:val="none" w:sz="0" w:space="0" w:color="auto"/>
            <w:right w:val="none" w:sz="0" w:space="0" w:color="auto"/>
          </w:divBdr>
        </w:div>
        <w:div w:id="503016396">
          <w:marLeft w:val="446"/>
          <w:marRight w:val="0"/>
          <w:marTop w:val="60"/>
          <w:marBottom w:val="120"/>
          <w:divBdr>
            <w:top w:val="none" w:sz="0" w:space="0" w:color="auto"/>
            <w:left w:val="none" w:sz="0" w:space="0" w:color="auto"/>
            <w:bottom w:val="none" w:sz="0" w:space="0" w:color="auto"/>
            <w:right w:val="none" w:sz="0" w:space="0" w:color="auto"/>
          </w:divBdr>
        </w:div>
        <w:div w:id="1198933335">
          <w:marLeft w:val="446"/>
          <w:marRight w:val="0"/>
          <w:marTop w:val="60"/>
          <w:marBottom w:val="120"/>
          <w:divBdr>
            <w:top w:val="none" w:sz="0" w:space="0" w:color="auto"/>
            <w:left w:val="none" w:sz="0" w:space="0" w:color="auto"/>
            <w:bottom w:val="none" w:sz="0" w:space="0" w:color="auto"/>
            <w:right w:val="none" w:sz="0" w:space="0" w:color="auto"/>
          </w:divBdr>
        </w:div>
        <w:div w:id="1235698030">
          <w:marLeft w:val="446"/>
          <w:marRight w:val="0"/>
          <w:marTop w:val="60"/>
          <w:marBottom w:val="120"/>
          <w:divBdr>
            <w:top w:val="none" w:sz="0" w:space="0" w:color="auto"/>
            <w:left w:val="none" w:sz="0" w:space="0" w:color="auto"/>
            <w:bottom w:val="none" w:sz="0" w:space="0" w:color="auto"/>
            <w:right w:val="none" w:sz="0" w:space="0" w:color="auto"/>
          </w:divBdr>
        </w:div>
        <w:div w:id="1547912631">
          <w:marLeft w:val="446"/>
          <w:marRight w:val="0"/>
          <w:marTop w:val="60"/>
          <w:marBottom w:val="120"/>
          <w:divBdr>
            <w:top w:val="none" w:sz="0" w:space="0" w:color="auto"/>
            <w:left w:val="none" w:sz="0" w:space="0" w:color="auto"/>
            <w:bottom w:val="none" w:sz="0" w:space="0" w:color="auto"/>
            <w:right w:val="none" w:sz="0" w:space="0" w:color="auto"/>
          </w:divBdr>
        </w:div>
        <w:div w:id="1931768043">
          <w:marLeft w:val="446"/>
          <w:marRight w:val="0"/>
          <w:marTop w:val="60"/>
          <w:marBottom w:val="120"/>
          <w:divBdr>
            <w:top w:val="none" w:sz="0" w:space="0" w:color="auto"/>
            <w:left w:val="none" w:sz="0" w:space="0" w:color="auto"/>
            <w:bottom w:val="none" w:sz="0" w:space="0" w:color="auto"/>
            <w:right w:val="none" w:sz="0" w:space="0" w:color="auto"/>
          </w:divBdr>
        </w:div>
      </w:divsChild>
    </w:div>
    <w:div w:id="1425148841">
      <w:bodyDiv w:val="1"/>
      <w:marLeft w:val="0"/>
      <w:marRight w:val="0"/>
      <w:marTop w:val="0"/>
      <w:marBottom w:val="0"/>
      <w:divBdr>
        <w:top w:val="none" w:sz="0" w:space="0" w:color="auto"/>
        <w:left w:val="none" w:sz="0" w:space="0" w:color="auto"/>
        <w:bottom w:val="none" w:sz="0" w:space="0" w:color="auto"/>
        <w:right w:val="none" w:sz="0" w:space="0" w:color="auto"/>
      </w:divBdr>
    </w:div>
    <w:div w:id="1441147120">
      <w:bodyDiv w:val="1"/>
      <w:marLeft w:val="0"/>
      <w:marRight w:val="0"/>
      <w:marTop w:val="0"/>
      <w:marBottom w:val="0"/>
      <w:divBdr>
        <w:top w:val="none" w:sz="0" w:space="0" w:color="auto"/>
        <w:left w:val="none" w:sz="0" w:space="0" w:color="auto"/>
        <w:bottom w:val="none" w:sz="0" w:space="0" w:color="auto"/>
        <w:right w:val="none" w:sz="0" w:space="0" w:color="auto"/>
      </w:divBdr>
    </w:div>
    <w:div w:id="1453359034">
      <w:bodyDiv w:val="1"/>
      <w:marLeft w:val="0"/>
      <w:marRight w:val="0"/>
      <w:marTop w:val="0"/>
      <w:marBottom w:val="0"/>
      <w:divBdr>
        <w:top w:val="none" w:sz="0" w:space="0" w:color="auto"/>
        <w:left w:val="none" w:sz="0" w:space="0" w:color="auto"/>
        <w:bottom w:val="none" w:sz="0" w:space="0" w:color="auto"/>
        <w:right w:val="none" w:sz="0" w:space="0" w:color="auto"/>
      </w:divBdr>
    </w:div>
    <w:div w:id="1454901068">
      <w:bodyDiv w:val="1"/>
      <w:marLeft w:val="0"/>
      <w:marRight w:val="0"/>
      <w:marTop w:val="0"/>
      <w:marBottom w:val="0"/>
      <w:divBdr>
        <w:top w:val="none" w:sz="0" w:space="0" w:color="auto"/>
        <w:left w:val="none" w:sz="0" w:space="0" w:color="auto"/>
        <w:bottom w:val="none" w:sz="0" w:space="0" w:color="auto"/>
        <w:right w:val="none" w:sz="0" w:space="0" w:color="auto"/>
      </w:divBdr>
    </w:div>
    <w:div w:id="1494905024">
      <w:bodyDiv w:val="1"/>
      <w:marLeft w:val="0"/>
      <w:marRight w:val="0"/>
      <w:marTop w:val="0"/>
      <w:marBottom w:val="0"/>
      <w:divBdr>
        <w:top w:val="none" w:sz="0" w:space="0" w:color="auto"/>
        <w:left w:val="none" w:sz="0" w:space="0" w:color="auto"/>
        <w:bottom w:val="none" w:sz="0" w:space="0" w:color="auto"/>
        <w:right w:val="none" w:sz="0" w:space="0" w:color="auto"/>
      </w:divBdr>
    </w:div>
    <w:div w:id="1536039904">
      <w:bodyDiv w:val="1"/>
      <w:marLeft w:val="0"/>
      <w:marRight w:val="0"/>
      <w:marTop w:val="0"/>
      <w:marBottom w:val="0"/>
      <w:divBdr>
        <w:top w:val="none" w:sz="0" w:space="0" w:color="auto"/>
        <w:left w:val="none" w:sz="0" w:space="0" w:color="auto"/>
        <w:bottom w:val="none" w:sz="0" w:space="0" w:color="auto"/>
        <w:right w:val="none" w:sz="0" w:space="0" w:color="auto"/>
      </w:divBdr>
    </w:div>
    <w:div w:id="1563180551">
      <w:bodyDiv w:val="1"/>
      <w:marLeft w:val="0"/>
      <w:marRight w:val="0"/>
      <w:marTop w:val="0"/>
      <w:marBottom w:val="0"/>
      <w:divBdr>
        <w:top w:val="none" w:sz="0" w:space="0" w:color="auto"/>
        <w:left w:val="none" w:sz="0" w:space="0" w:color="auto"/>
        <w:bottom w:val="none" w:sz="0" w:space="0" w:color="auto"/>
        <w:right w:val="none" w:sz="0" w:space="0" w:color="auto"/>
      </w:divBdr>
      <w:divsChild>
        <w:div w:id="361250959">
          <w:marLeft w:val="576"/>
          <w:marRight w:val="0"/>
          <w:marTop w:val="0"/>
          <w:marBottom w:val="120"/>
          <w:divBdr>
            <w:top w:val="none" w:sz="0" w:space="0" w:color="auto"/>
            <w:left w:val="none" w:sz="0" w:space="0" w:color="auto"/>
            <w:bottom w:val="none" w:sz="0" w:space="0" w:color="auto"/>
            <w:right w:val="none" w:sz="0" w:space="0" w:color="auto"/>
          </w:divBdr>
        </w:div>
        <w:div w:id="366640152">
          <w:marLeft w:val="576"/>
          <w:marRight w:val="0"/>
          <w:marTop w:val="0"/>
          <w:marBottom w:val="120"/>
          <w:divBdr>
            <w:top w:val="none" w:sz="0" w:space="0" w:color="auto"/>
            <w:left w:val="none" w:sz="0" w:space="0" w:color="auto"/>
            <w:bottom w:val="none" w:sz="0" w:space="0" w:color="auto"/>
            <w:right w:val="none" w:sz="0" w:space="0" w:color="auto"/>
          </w:divBdr>
        </w:div>
        <w:div w:id="1262183696">
          <w:marLeft w:val="302"/>
          <w:marRight w:val="0"/>
          <w:marTop w:val="0"/>
          <w:marBottom w:val="120"/>
          <w:divBdr>
            <w:top w:val="none" w:sz="0" w:space="0" w:color="auto"/>
            <w:left w:val="none" w:sz="0" w:space="0" w:color="auto"/>
            <w:bottom w:val="none" w:sz="0" w:space="0" w:color="auto"/>
            <w:right w:val="none" w:sz="0" w:space="0" w:color="auto"/>
          </w:divBdr>
        </w:div>
        <w:div w:id="1499928486">
          <w:marLeft w:val="576"/>
          <w:marRight w:val="0"/>
          <w:marTop w:val="0"/>
          <w:marBottom w:val="120"/>
          <w:divBdr>
            <w:top w:val="none" w:sz="0" w:space="0" w:color="auto"/>
            <w:left w:val="none" w:sz="0" w:space="0" w:color="auto"/>
            <w:bottom w:val="none" w:sz="0" w:space="0" w:color="auto"/>
            <w:right w:val="none" w:sz="0" w:space="0" w:color="auto"/>
          </w:divBdr>
        </w:div>
        <w:div w:id="1906720388">
          <w:marLeft w:val="576"/>
          <w:marRight w:val="0"/>
          <w:marTop w:val="0"/>
          <w:marBottom w:val="120"/>
          <w:divBdr>
            <w:top w:val="none" w:sz="0" w:space="0" w:color="auto"/>
            <w:left w:val="none" w:sz="0" w:space="0" w:color="auto"/>
            <w:bottom w:val="none" w:sz="0" w:space="0" w:color="auto"/>
            <w:right w:val="none" w:sz="0" w:space="0" w:color="auto"/>
          </w:divBdr>
        </w:div>
        <w:div w:id="2089233150">
          <w:marLeft w:val="576"/>
          <w:marRight w:val="0"/>
          <w:marTop w:val="0"/>
          <w:marBottom w:val="120"/>
          <w:divBdr>
            <w:top w:val="none" w:sz="0" w:space="0" w:color="auto"/>
            <w:left w:val="none" w:sz="0" w:space="0" w:color="auto"/>
            <w:bottom w:val="none" w:sz="0" w:space="0" w:color="auto"/>
            <w:right w:val="none" w:sz="0" w:space="0" w:color="auto"/>
          </w:divBdr>
        </w:div>
      </w:divsChild>
    </w:div>
    <w:div w:id="1604802339">
      <w:marLeft w:val="0"/>
      <w:marRight w:val="0"/>
      <w:marTop w:val="0"/>
      <w:marBottom w:val="0"/>
      <w:divBdr>
        <w:top w:val="none" w:sz="0" w:space="0" w:color="auto"/>
        <w:left w:val="none" w:sz="0" w:space="0" w:color="auto"/>
        <w:bottom w:val="none" w:sz="0" w:space="0" w:color="auto"/>
        <w:right w:val="none" w:sz="0" w:space="0" w:color="auto"/>
      </w:divBdr>
    </w:div>
    <w:div w:id="1604802340">
      <w:marLeft w:val="0"/>
      <w:marRight w:val="0"/>
      <w:marTop w:val="0"/>
      <w:marBottom w:val="0"/>
      <w:divBdr>
        <w:top w:val="none" w:sz="0" w:space="0" w:color="auto"/>
        <w:left w:val="none" w:sz="0" w:space="0" w:color="auto"/>
        <w:bottom w:val="none" w:sz="0" w:space="0" w:color="auto"/>
        <w:right w:val="none" w:sz="0" w:space="0" w:color="auto"/>
      </w:divBdr>
    </w:div>
    <w:div w:id="1604802341">
      <w:marLeft w:val="0"/>
      <w:marRight w:val="0"/>
      <w:marTop w:val="0"/>
      <w:marBottom w:val="0"/>
      <w:divBdr>
        <w:top w:val="none" w:sz="0" w:space="0" w:color="auto"/>
        <w:left w:val="none" w:sz="0" w:space="0" w:color="auto"/>
        <w:bottom w:val="none" w:sz="0" w:space="0" w:color="auto"/>
        <w:right w:val="none" w:sz="0" w:space="0" w:color="auto"/>
      </w:divBdr>
    </w:div>
    <w:div w:id="1604802342">
      <w:marLeft w:val="0"/>
      <w:marRight w:val="0"/>
      <w:marTop w:val="0"/>
      <w:marBottom w:val="0"/>
      <w:divBdr>
        <w:top w:val="none" w:sz="0" w:space="0" w:color="auto"/>
        <w:left w:val="none" w:sz="0" w:space="0" w:color="auto"/>
        <w:bottom w:val="none" w:sz="0" w:space="0" w:color="auto"/>
        <w:right w:val="none" w:sz="0" w:space="0" w:color="auto"/>
      </w:divBdr>
    </w:div>
    <w:div w:id="1604802343">
      <w:marLeft w:val="0"/>
      <w:marRight w:val="0"/>
      <w:marTop w:val="0"/>
      <w:marBottom w:val="0"/>
      <w:divBdr>
        <w:top w:val="none" w:sz="0" w:space="0" w:color="auto"/>
        <w:left w:val="none" w:sz="0" w:space="0" w:color="auto"/>
        <w:bottom w:val="none" w:sz="0" w:space="0" w:color="auto"/>
        <w:right w:val="none" w:sz="0" w:space="0" w:color="auto"/>
      </w:divBdr>
    </w:div>
    <w:div w:id="1604802344">
      <w:marLeft w:val="0"/>
      <w:marRight w:val="0"/>
      <w:marTop w:val="0"/>
      <w:marBottom w:val="0"/>
      <w:divBdr>
        <w:top w:val="none" w:sz="0" w:space="0" w:color="auto"/>
        <w:left w:val="none" w:sz="0" w:space="0" w:color="auto"/>
        <w:bottom w:val="none" w:sz="0" w:space="0" w:color="auto"/>
        <w:right w:val="none" w:sz="0" w:space="0" w:color="auto"/>
      </w:divBdr>
    </w:div>
    <w:div w:id="1604802345">
      <w:marLeft w:val="0"/>
      <w:marRight w:val="0"/>
      <w:marTop w:val="0"/>
      <w:marBottom w:val="0"/>
      <w:divBdr>
        <w:top w:val="none" w:sz="0" w:space="0" w:color="auto"/>
        <w:left w:val="none" w:sz="0" w:space="0" w:color="auto"/>
        <w:bottom w:val="none" w:sz="0" w:space="0" w:color="auto"/>
        <w:right w:val="none" w:sz="0" w:space="0" w:color="auto"/>
      </w:divBdr>
    </w:div>
    <w:div w:id="1629316337">
      <w:bodyDiv w:val="1"/>
      <w:marLeft w:val="0"/>
      <w:marRight w:val="0"/>
      <w:marTop w:val="0"/>
      <w:marBottom w:val="0"/>
      <w:divBdr>
        <w:top w:val="none" w:sz="0" w:space="0" w:color="auto"/>
        <w:left w:val="none" w:sz="0" w:space="0" w:color="auto"/>
        <w:bottom w:val="none" w:sz="0" w:space="0" w:color="auto"/>
        <w:right w:val="none" w:sz="0" w:space="0" w:color="auto"/>
      </w:divBdr>
      <w:divsChild>
        <w:div w:id="264004830">
          <w:marLeft w:val="0"/>
          <w:marRight w:val="0"/>
          <w:marTop w:val="0"/>
          <w:marBottom w:val="0"/>
          <w:divBdr>
            <w:top w:val="none" w:sz="0" w:space="0" w:color="auto"/>
            <w:left w:val="none" w:sz="0" w:space="0" w:color="auto"/>
            <w:bottom w:val="none" w:sz="0" w:space="0" w:color="auto"/>
            <w:right w:val="none" w:sz="0" w:space="0" w:color="auto"/>
          </w:divBdr>
        </w:div>
        <w:div w:id="300887507">
          <w:marLeft w:val="0"/>
          <w:marRight w:val="0"/>
          <w:marTop w:val="0"/>
          <w:marBottom w:val="0"/>
          <w:divBdr>
            <w:top w:val="none" w:sz="0" w:space="0" w:color="auto"/>
            <w:left w:val="none" w:sz="0" w:space="0" w:color="auto"/>
            <w:bottom w:val="none" w:sz="0" w:space="0" w:color="auto"/>
            <w:right w:val="none" w:sz="0" w:space="0" w:color="auto"/>
          </w:divBdr>
        </w:div>
        <w:div w:id="1161000604">
          <w:marLeft w:val="0"/>
          <w:marRight w:val="0"/>
          <w:marTop w:val="0"/>
          <w:marBottom w:val="0"/>
          <w:divBdr>
            <w:top w:val="none" w:sz="0" w:space="0" w:color="auto"/>
            <w:left w:val="none" w:sz="0" w:space="0" w:color="auto"/>
            <w:bottom w:val="none" w:sz="0" w:space="0" w:color="auto"/>
            <w:right w:val="none" w:sz="0" w:space="0" w:color="auto"/>
          </w:divBdr>
        </w:div>
      </w:divsChild>
    </w:div>
    <w:div w:id="1669359126">
      <w:bodyDiv w:val="1"/>
      <w:marLeft w:val="0"/>
      <w:marRight w:val="0"/>
      <w:marTop w:val="0"/>
      <w:marBottom w:val="0"/>
      <w:divBdr>
        <w:top w:val="none" w:sz="0" w:space="0" w:color="auto"/>
        <w:left w:val="none" w:sz="0" w:space="0" w:color="auto"/>
        <w:bottom w:val="none" w:sz="0" w:space="0" w:color="auto"/>
        <w:right w:val="none" w:sz="0" w:space="0" w:color="auto"/>
      </w:divBdr>
      <w:divsChild>
        <w:div w:id="745877475">
          <w:marLeft w:val="446"/>
          <w:marRight w:val="0"/>
          <w:marTop w:val="0"/>
          <w:marBottom w:val="0"/>
          <w:divBdr>
            <w:top w:val="none" w:sz="0" w:space="0" w:color="auto"/>
            <w:left w:val="none" w:sz="0" w:space="0" w:color="auto"/>
            <w:bottom w:val="none" w:sz="0" w:space="0" w:color="auto"/>
            <w:right w:val="none" w:sz="0" w:space="0" w:color="auto"/>
          </w:divBdr>
        </w:div>
        <w:div w:id="1239906820">
          <w:marLeft w:val="1166"/>
          <w:marRight w:val="0"/>
          <w:marTop w:val="0"/>
          <w:marBottom w:val="0"/>
          <w:divBdr>
            <w:top w:val="none" w:sz="0" w:space="0" w:color="auto"/>
            <w:left w:val="none" w:sz="0" w:space="0" w:color="auto"/>
            <w:bottom w:val="none" w:sz="0" w:space="0" w:color="auto"/>
            <w:right w:val="none" w:sz="0" w:space="0" w:color="auto"/>
          </w:divBdr>
        </w:div>
        <w:div w:id="1567497687">
          <w:marLeft w:val="1166"/>
          <w:marRight w:val="0"/>
          <w:marTop w:val="0"/>
          <w:marBottom w:val="0"/>
          <w:divBdr>
            <w:top w:val="none" w:sz="0" w:space="0" w:color="auto"/>
            <w:left w:val="none" w:sz="0" w:space="0" w:color="auto"/>
            <w:bottom w:val="none" w:sz="0" w:space="0" w:color="auto"/>
            <w:right w:val="none" w:sz="0" w:space="0" w:color="auto"/>
          </w:divBdr>
        </w:div>
        <w:div w:id="1580091270">
          <w:marLeft w:val="1166"/>
          <w:marRight w:val="0"/>
          <w:marTop w:val="0"/>
          <w:marBottom w:val="0"/>
          <w:divBdr>
            <w:top w:val="none" w:sz="0" w:space="0" w:color="auto"/>
            <w:left w:val="none" w:sz="0" w:space="0" w:color="auto"/>
            <w:bottom w:val="none" w:sz="0" w:space="0" w:color="auto"/>
            <w:right w:val="none" w:sz="0" w:space="0" w:color="auto"/>
          </w:divBdr>
        </w:div>
      </w:divsChild>
    </w:div>
    <w:div w:id="1759058981">
      <w:bodyDiv w:val="1"/>
      <w:marLeft w:val="0"/>
      <w:marRight w:val="0"/>
      <w:marTop w:val="0"/>
      <w:marBottom w:val="0"/>
      <w:divBdr>
        <w:top w:val="none" w:sz="0" w:space="0" w:color="auto"/>
        <w:left w:val="none" w:sz="0" w:space="0" w:color="auto"/>
        <w:bottom w:val="none" w:sz="0" w:space="0" w:color="auto"/>
        <w:right w:val="none" w:sz="0" w:space="0" w:color="auto"/>
      </w:divBdr>
    </w:div>
    <w:div w:id="1844200748">
      <w:bodyDiv w:val="1"/>
      <w:marLeft w:val="0"/>
      <w:marRight w:val="0"/>
      <w:marTop w:val="0"/>
      <w:marBottom w:val="0"/>
      <w:divBdr>
        <w:top w:val="none" w:sz="0" w:space="0" w:color="auto"/>
        <w:left w:val="none" w:sz="0" w:space="0" w:color="auto"/>
        <w:bottom w:val="none" w:sz="0" w:space="0" w:color="auto"/>
        <w:right w:val="none" w:sz="0" w:space="0" w:color="auto"/>
      </w:divBdr>
    </w:div>
    <w:div w:id="1897738726">
      <w:bodyDiv w:val="1"/>
      <w:marLeft w:val="0"/>
      <w:marRight w:val="0"/>
      <w:marTop w:val="0"/>
      <w:marBottom w:val="0"/>
      <w:divBdr>
        <w:top w:val="none" w:sz="0" w:space="0" w:color="auto"/>
        <w:left w:val="none" w:sz="0" w:space="0" w:color="auto"/>
        <w:bottom w:val="none" w:sz="0" w:space="0" w:color="auto"/>
        <w:right w:val="none" w:sz="0" w:space="0" w:color="auto"/>
      </w:divBdr>
    </w:div>
    <w:div w:id="1946884163">
      <w:bodyDiv w:val="1"/>
      <w:marLeft w:val="0"/>
      <w:marRight w:val="0"/>
      <w:marTop w:val="0"/>
      <w:marBottom w:val="0"/>
      <w:divBdr>
        <w:top w:val="none" w:sz="0" w:space="0" w:color="auto"/>
        <w:left w:val="none" w:sz="0" w:space="0" w:color="auto"/>
        <w:bottom w:val="none" w:sz="0" w:space="0" w:color="auto"/>
        <w:right w:val="none" w:sz="0" w:space="0" w:color="auto"/>
      </w:divBdr>
    </w:div>
    <w:div w:id="1951088660">
      <w:bodyDiv w:val="1"/>
      <w:marLeft w:val="0"/>
      <w:marRight w:val="0"/>
      <w:marTop w:val="0"/>
      <w:marBottom w:val="0"/>
      <w:divBdr>
        <w:top w:val="none" w:sz="0" w:space="0" w:color="auto"/>
        <w:left w:val="none" w:sz="0" w:space="0" w:color="auto"/>
        <w:bottom w:val="none" w:sz="0" w:space="0" w:color="auto"/>
        <w:right w:val="none" w:sz="0" w:space="0" w:color="auto"/>
      </w:divBdr>
    </w:div>
    <w:div w:id="1966421548">
      <w:bodyDiv w:val="1"/>
      <w:marLeft w:val="0"/>
      <w:marRight w:val="0"/>
      <w:marTop w:val="0"/>
      <w:marBottom w:val="0"/>
      <w:divBdr>
        <w:top w:val="none" w:sz="0" w:space="0" w:color="auto"/>
        <w:left w:val="none" w:sz="0" w:space="0" w:color="auto"/>
        <w:bottom w:val="none" w:sz="0" w:space="0" w:color="auto"/>
        <w:right w:val="none" w:sz="0" w:space="0" w:color="auto"/>
      </w:divBdr>
    </w:div>
    <w:div w:id="1989166358">
      <w:bodyDiv w:val="1"/>
      <w:marLeft w:val="0"/>
      <w:marRight w:val="0"/>
      <w:marTop w:val="0"/>
      <w:marBottom w:val="0"/>
      <w:divBdr>
        <w:top w:val="none" w:sz="0" w:space="0" w:color="auto"/>
        <w:left w:val="none" w:sz="0" w:space="0" w:color="auto"/>
        <w:bottom w:val="none" w:sz="0" w:space="0" w:color="auto"/>
        <w:right w:val="none" w:sz="0" w:space="0" w:color="auto"/>
      </w:divBdr>
      <w:divsChild>
        <w:div w:id="351498851">
          <w:marLeft w:val="547"/>
          <w:marRight w:val="0"/>
          <w:marTop w:val="0"/>
          <w:marBottom w:val="0"/>
          <w:divBdr>
            <w:top w:val="none" w:sz="0" w:space="0" w:color="auto"/>
            <w:left w:val="none" w:sz="0" w:space="0" w:color="auto"/>
            <w:bottom w:val="none" w:sz="0" w:space="0" w:color="auto"/>
            <w:right w:val="none" w:sz="0" w:space="0" w:color="auto"/>
          </w:divBdr>
        </w:div>
        <w:div w:id="821117339">
          <w:marLeft w:val="547"/>
          <w:marRight w:val="0"/>
          <w:marTop w:val="0"/>
          <w:marBottom w:val="0"/>
          <w:divBdr>
            <w:top w:val="none" w:sz="0" w:space="0" w:color="auto"/>
            <w:left w:val="none" w:sz="0" w:space="0" w:color="auto"/>
            <w:bottom w:val="none" w:sz="0" w:space="0" w:color="auto"/>
            <w:right w:val="none" w:sz="0" w:space="0" w:color="auto"/>
          </w:divBdr>
        </w:div>
        <w:div w:id="1314479933">
          <w:marLeft w:val="547"/>
          <w:marRight w:val="0"/>
          <w:marTop w:val="0"/>
          <w:marBottom w:val="0"/>
          <w:divBdr>
            <w:top w:val="none" w:sz="0" w:space="0" w:color="auto"/>
            <w:left w:val="none" w:sz="0" w:space="0" w:color="auto"/>
            <w:bottom w:val="none" w:sz="0" w:space="0" w:color="auto"/>
            <w:right w:val="none" w:sz="0" w:space="0" w:color="auto"/>
          </w:divBdr>
        </w:div>
      </w:divsChild>
    </w:div>
    <w:div w:id="2022317105">
      <w:bodyDiv w:val="1"/>
      <w:marLeft w:val="0"/>
      <w:marRight w:val="0"/>
      <w:marTop w:val="0"/>
      <w:marBottom w:val="0"/>
      <w:divBdr>
        <w:top w:val="none" w:sz="0" w:space="0" w:color="auto"/>
        <w:left w:val="none" w:sz="0" w:space="0" w:color="auto"/>
        <w:bottom w:val="none" w:sz="0" w:space="0" w:color="auto"/>
        <w:right w:val="none" w:sz="0" w:space="0" w:color="auto"/>
      </w:divBdr>
    </w:div>
    <w:div w:id="2024893873">
      <w:bodyDiv w:val="1"/>
      <w:marLeft w:val="0"/>
      <w:marRight w:val="0"/>
      <w:marTop w:val="0"/>
      <w:marBottom w:val="0"/>
      <w:divBdr>
        <w:top w:val="none" w:sz="0" w:space="0" w:color="auto"/>
        <w:left w:val="none" w:sz="0" w:space="0" w:color="auto"/>
        <w:bottom w:val="none" w:sz="0" w:space="0" w:color="auto"/>
        <w:right w:val="none" w:sz="0" w:space="0" w:color="auto"/>
      </w:divBdr>
    </w:div>
    <w:div w:id="2034184812">
      <w:bodyDiv w:val="1"/>
      <w:marLeft w:val="0"/>
      <w:marRight w:val="0"/>
      <w:marTop w:val="0"/>
      <w:marBottom w:val="0"/>
      <w:divBdr>
        <w:top w:val="none" w:sz="0" w:space="0" w:color="auto"/>
        <w:left w:val="none" w:sz="0" w:space="0" w:color="auto"/>
        <w:bottom w:val="none" w:sz="0" w:space="0" w:color="auto"/>
        <w:right w:val="none" w:sz="0" w:space="0" w:color="auto"/>
      </w:divBdr>
      <w:divsChild>
        <w:div w:id="954021044">
          <w:marLeft w:val="446"/>
          <w:marRight w:val="0"/>
          <w:marTop w:val="0"/>
          <w:marBottom w:val="0"/>
          <w:divBdr>
            <w:top w:val="none" w:sz="0" w:space="0" w:color="auto"/>
            <w:left w:val="none" w:sz="0" w:space="0" w:color="auto"/>
            <w:bottom w:val="none" w:sz="0" w:space="0" w:color="auto"/>
            <w:right w:val="none" w:sz="0" w:space="0" w:color="auto"/>
          </w:divBdr>
        </w:div>
        <w:div w:id="1931961445">
          <w:marLeft w:val="446"/>
          <w:marRight w:val="0"/>
          <w:marTop w:val="0"/>
          <w:marBottom w:val="0"/>
          <w:divBdr>
            <w:top w:val="none" w:sz="0" w:space="0" w:color="auto"/>
            <w:left w:val="none" w:sz="0" w:space="0" w:color="auto"/>
            <w:bottom w:val="none" w:sz="0" w:space="0" w:color="auto"/>
            <w:right w:val="none" w:sz="0" w:space="0" w:color="auto"/>
          </w:divBdr>
        </w:div>
      </w:divsChild>
    </w:div>
    <w:div w:id="2044939678">
      <w:bodyDiv w:val="1"/>
      <w:marLeft w:val="0"/>
      <w:marRight w:val="0"/>
      <w:marTop w:val="0"/>
      <w:marBottom w:val="0"/>
      <w:divBdr>
        <w:top w:val="none" w:sz="0" w:space="0" w:color="auto"/>
        <w:left w:val="none" w:sz="0" w:space="0" w:color="auto"/>
        <w:bottom w:val="none" w:sz="0" w:space="0" w:color="auto"/>
        <w:right w:val="none" w:sz="0" w:space="0" w:color="auto"/>
      </w:divBdr>
    </w:div>
    <w:div w:id="2049716594">
      <w:bodyDiv w:val="1"/>
      <w:marLeft w:val="0"/>
      <w:marRight w:val="0"/>
      <w:marTop w:val="0"/>
      <w:marBottom w:val="0"/>
      <w:divBdr>
        <w:top w:val="none" w:sz="0" w:space="0" w:color="auto"/>
        <w:left w:val="none" w:sz="0" w:space="0" w:color="auto"/>
        <w:bottom w:val="none" w:sz="0" w:space="0" w:color="auto"/>
        <w:right w:val="none" w:sz="0" w:space="0" w:color="auto"/>
      </w:divBdr>
      <w:divsChild>
        <w:div w:id="705066412">
          <w:marLeft w:val="547"/>
          <w:marRight w:val="0"/>
          <w:marTop w:val="0"/>
          <w:marBottom w:val="0"/>
          <w:divBdr>
            <w:top w:val="none" w:sz="0" w:space="0" w:color="auto"/>
            <w:left w:val="none" w:sz="0" w:space="0" w:color="auto"/>
            <w:bottom w:val="none" w:sz="0" w:space="0" w:color="auto"/>
            <w:right w:val="none" w:sz="0" w:space="0" w:color="auto"/>
          </w:divBdr>
        </w:div>
        <w:div w:id="1518500722">
          <w:marLeft w:val="547"/>
          <w:marRight w:val="0"/>
          <w:marTop w:val="0"/>
          <w:marBottom w:val="0"/>
          <w:divBdr>
            <w:top w:val="none" w:sz="0" w:space="0" w:color="auto"/>
            <w:left w:val="none" w:sz="0" w:space="0" w:color="auto"/>
            <w:bottom w:val="none" w:sz="0" w:space="0" w:color="auto"/>
            <w:right w:val="none" w:sz="0" w:space="0" w:color="auto"/>
          </w:divBdr>
        </w:div>
        <w:div w:id="1613197720">
          <w:marLeft w:val="547"/>
          <w:marRight w:val="0"/>
          <w:marTop w:val="0"/>
          <w:marBottom w:val="0"/>
          <w:divBdr>
            <w:top w:val="none" w:sz="0" w:space="0" w:color="auto"/>
            <w:left w:val="none" w:sz="0" w:space="0" w:color="auto"/>
            <w:bottom w:val="none" w:sz="0" w:space="0" w:color="auto"/>
            <w:right w:val="none" w:sz="0" w:space="0" w:color="auto"/>
          </w:divBdr>
        </w:div>
      </w:divsChild>
    </w:div>
    <w:div w:id="2062173968">
      <w:bodyDiv w:val="1"/>
      <w:marLeft w:val="0"/>
      <w:marRight w:val="0"/>
      <w:marTop w:val="0"/>
      <w:marBottom w:val="0"/>
      <w:divBdr>
        <w:top w:val="none" w:sz="0" w:space="0" w:color="auto"/>
        <w:left w:val="none" w:sz="0" w:space="0" w:color="auto"/>
        <w:bottom w:val="none" w:sz="0" w:space="0" w:color="auto"/>
        <w:right w:val="none" w:sz="0" w:space="0" w:color="auto"/>
      </w:divBdr>
    </w:div>
    <w:div w:id="2074812200">
      <w:bodyDiv w:val="1"/>
      <w:marLeft w:val="0"/>
      <w:marRight w:val="0"/>
      <w:marTop w:val="0"/>
      <w:marBottom w:val="0"/>
      <w:divBdr>
        <w:top w:val="none" w:sz="0" w:space="0" w:color="auto"/>
        <w:left w:val="none" w:sz="0" w:space="0" w:color="auto"/>
        <w:bottom w:val="none" w:sz="0" w:space="0" w:color="auto"/>
        <w:right w:val="none" w:sz="0" w:space="0" w:color="auto"/>
      </w:divBdr>
    </w:div>
    <w:div w:id="2099254636">
      <w:bodyDiv w:val="1"/>
      <w:marLeft w:val="0"/>
      <w:marRight w:val="0"/>
      <w:marTop w:val="0"/>
      <w:marBottom w:val="0"/>
      <w:divBdr>
        <w:top w:val="none" w:sz="0" w:space="0" w:color="auto"/>
        <w:left w:val="none" w:sz="0" w:space="0" w:color="auto"/>
        <w:bottom w:val="none" w:sz="0" w:space="0" w:color="auto"/>
        <w:right w:val="none" w:sz="0" w:space="0" w:color="auto"/>
      </w:divBdr>
      <w:divsChild>
        <w:div w:id="291983259">
          <w:marLeft w:val="0"/>
          <w:marRight w:val="0"/>
          <w:marTop w:val="0"/>
          <w:marBottom w:val="0"/>
          <w:divBdr>
            <w:top w:val="none" w:sz="0" w:space="0" w:color="auto"/>
            <w:left w:val="none" w:sz="0" w:space="0" w:color="auto"/>
            <w:bottom w:val="none" w:sz="0" w:space="0" w:color="auto"/>
            <w:right w:val="none" w:sz="0" w:space="0" w:color="auto"/>
          </w:divBdr>
        </w:div>
      </w:divsChild>
    </w:div>
    <w:div w:id="2105881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cep.fr/fileadmin/reprise/dossiers/fibre/20120213-cefibre_schemas_glossaire_FttH.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rcep.fr/fileadmin/reprise/dossiers/fibre/ftth-schemas-ref-terminologie.pdf"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68.gif"/></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Axione\Administratif\Mod&#232;les%20Doc%20Axione\Modele%20documents%20word\Mod&#232;le%20STD%20v1.6.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E75E5656D5EF8F439F9DE0A63B413C97" ma:contentTypeVersion="10" ma:contentTypeDescription="Crée un document." ma:contentTypeScope="" ma:versionID="7f6d88d4475aa674cfe2b0326c917c03">
  <xsd:schema xmlns:xsd="http://www.w3.org/2001/XMLSchema" xmlns:xs="http://www.w3.org/2001/XMLSchema" xmlns:p="http://schemas.microsoft.com/office/2006/metadata/properties" xmlns:ns2="b1e96a75-7782-4131-adb0-32512da3826d" targetNamespace="http://schemas.microsoft.com/office/2006/metadata/properties" ma:root="true" ma:fieldsID="759e9bfe93656993ba0443540b716e84" ns2:_="">
    <xsd:import namespace="b1e96a75-7782-4131-adb0-32512da382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e96a75-7782-4131-adb0-32512da382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05272F-589C-4325-A9F3-F352A2AFF239}">
  <ds:schemaRefs>
    <ds:schemaRef ds:uri="http://schemas.openxmlformats.org/officeDocument/2006/bibliography"/>
  </ds:schemaRefs>
</ds:datastoreItem>
</file>

<file path=customXml/itemProps2.xml><?xml version="1.0" encoding="utf-8"?>
<ds:datastoreItem xmlns:ds="http://schemas.openxmlformats.org/officeDocument/2006/customXml" ds:itemID="{F83DAD9A-7C2B-40FE-8FA9-FF01F0D0EFDE}"/>
</file>

<file path=customXml/itemProps3.xml><?xml version="1.0" encoding="utf-8"?>
<ds:datastoreItem xmlns:ds="http://schemas.openxmlformats.org/officeDocument/2006/customXml" ds:itemID="{A43890D8-26D4-4945-989C-BB03B3FE8110}"/>
</file>

<file path=customXml/itemProps4.xml><?xml version="1.0" encoding="utf-8"?>
<ds:datastoreItem xmlns:ds="http://schemas.openxmlformats.org/officeDocument/2006/customXml" ds:itemID="{259F05C9-669A-49E1-A64E-F6B20E864446}"/>
</file>

<file path=docProps/app.xml><?xml version="1.0" encoding="utf-8"?>
<Properties xmlns="http://schemas.openxmlformats.org/officeDocument/2006/extended-properties" xmlns:vt="http://schemas.openxmlformats.org/officeDocument/2006/docPropsVTypes">
  <Template>Modèle STD v1.6</Template>
  <TotalTime>0</TotalTime>
  <Pages>7</Pages>
  <Words>1684</Words>
  <Characters>9264</Characters>
  <Application>Microsoft Office Word</Application>
  <DocSecurity>0</DocSecurity>
  <Lines>77</Lines>
  <Paragraphs>21</Paragraphs>
  <ScaleCrop>false</ScaleCrop>
  <HeadingPairs>
    <vt:vector size="4" baseType="variant">
      <vt:variant>
        <vt:lpstr>Titre</vt:lpstr>
      </vt:variant>
      <vt:variant>
        <vt:i4>1</vt:i4>
      </vt:variant>
      <vt:variant>
        <vt:lpstr>Titres</vt:lpstr>
      </vt:variant>
      <vt:variant>
        <vt:i4>10</vt:i4>
      </vt:variant>
    </vt:vector>
  </HeadingPairs>
  <TitlesOfParts>
    <vt:vector size="11" baseType="lpstr">
      <vt:lpstr>Modification d'Accès fibre</vt:lpstr>
      <vt:lpstr>Introduction</vt:lpstr>
      <vt:lpstr>    Objet du document</vt:lpstr>
      <vt:lpstr>    Lexique</vt:lpstr>
      <vt:lpstr>    Documents de référence applicables</vt:lpstr>
      <vt:lpstr>    Migration protocolaire</vt:lpstr>
      <vt:lpstr>Processus de demande de modification d’options d’un accès</vt:lpstr>
      <vt:lpstr>    Commande de modification d’option d’accès</vt:lpstr>
      <vt:lpstr>    Accusé de réception d’une commande de modification d’option d’accès</vt:lpstr>
      <vt:lpstr>    Compte-rendu de mise à disposition de modification de caractéristique d’accès</vt:lpstr>
      <vt:lpstr>    Champs de réserve</vt:lpstr>
    </vt:vector>
  </TitlesOfParts>
  <Company/>
  <LinksUpToDate>false</LinksUpToDate>
  <CharactersWithSpaces>10927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Modification d'Accès fibre</dc:title>
  <dc:subject>Présentation du protocole de Modification d’Accès et règles de gestion</dc:subject>
  <dc:creator>AINS Laurent OWF/DMWF</dc:creator>
  <cp:keywords/>
  <dc:description/>
  <cp:lastModifiedBy>Corinne GERARD</cp:lastModifiedBy>
  <cp:revision>2</cp:revision>
  <cp:lastPrinted>2020-11-04T11:10:00Z</cp:lastPrinted>
  <dcterms:created xsi:type="dcterms:W3CDTF">2021-04-07T17:15:00Z</dcterms:created>
  <dcterms:modified xsi:type="dcterms:W3CDTF">2021-04-07T17:15:00Z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0x010100E75E5656D5EF8F439F9DE0A63B413C97</vt:lpwstr>
  </property>
</Properties>
</file>